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874E3" w14:textId="77777777" w:rsidR="00FB3FC2" w:rsidRPr="005B5317" w:rsidRDefault="00F8402C" w:rsidP="00DF666F">
      <w:pPr>
        <w:pBdr>
          <w:top w:val="single" w:sz="4" w:space="1" w:color="auto"/>
          <w:left w:val="single" w:sz="4" w:space="4" w:color="auto"/>
          <w:bottom w:val="single" w:sz="4" w:space="1" w:color="auto"/>
          <w:right w:val="single" w:sz="4" w:space="4" w:color="auto"/>
        </w:pBdr>
        <w:jc w:val="center"/>
        <w:rPr>
          <w:rFonts w:ascii="Angsana New" w:hAnsi="Angsana New"/>
          <w:b/>
          <w:bCs/>
          <w:sz w:val="32"/>
          <w:szCs w:val="32"/>
        </w:rPr>
      </w:pPr>
      <w:r w:rsidRPr="005B5317">
        <w:rPr>
          <w:rFonts w:ascii="Angsana New" w:hAnsi="Angsana New"/>
          <w:b/>
          <w:bCs/>
          <w:sz w:val="32"/>
          <w:szCs w:val="32"/>
        </w:rPr>
        <w:t>Course Syllabus</w:t>
      </w:r>
    </w:p>
    <w:p w14:paraId="71291196" w14:textId="650FA178" w:rsidR="004B3200" w:rsidRPr="005B5317" w:rsidRDefault="004B3200" w:rsidP="004B3200">
      <w:pPr>
        <w:rPr>
          <w:rFonts w:ascii="Angsana New" w:hAnsi="Angsana New"/>
          <w:sz w:val="32"/>
          <w:szCs w:val="32"/>
        </w:rPr>
      </w:pPr>
      <w:r w:rsidRPr="005B5317">
        <w:rPr>
          <w:rFonts w:ascii="Angsana New" w:hAnsi="Angsana New"/>
          <w:b/>
          <w:bCs/>
          <w:sz w:val="32"/>
          <w:szCs w:val="32"/>
        </w:rPr>
        <w:t>1.</w:t>
      </w:r>
      <w:r>
        <w:rPr>
          <w:rFonts w:ascii="Angsana New" w:hAnsi="Angsana New"/>
          <w:b/>
          <w:bCs/>
          <w:sz w:val="32"/>
          <w:szCs w:val="32"/>
        </w:rPr>
        <w:t xml:space="preserve"> </w:t>
      </w:r>
      <w:r w:rsidRPr="005B5317">
        <w:rPr>
          <w:rFonts w:ascii="Angsana New" w:hAnsi="Angsana New"/>
          <w:b/>
          <w:bCs/>
          <w:sz w:val="32"/>
          <w:szCs w:val="32"/>
        </w:rPr>
        <w:t>Program of Study</w:t>
      </w:r>
      <w:r w:rsidRPr="005B5317">
        <w:rPr>
          <w:rFonts w:ascii="Angsana New" w:hAnsi="Angsana New"/>
          <w:sz w:val="32"/>
          <w:szCs w:val="32"/>
        </w:rPr>
        <w:tab/>
        <w:t>Master ’s Degree in Business Administration</w:t>
      </w:r>
    </w:p>
    <w:p w14:paraId="4F94A1A0" w14:textId="77777777" w:rsidR="004B3200" w:rsidRPr="005B5317" w:rsidRDefault="004B3200" w:rsidP="004B3200">
      <w:pPr>
        <w:rPr>
          <w:rFonts w:ascii="Angsana New" w:hAnsi="Angsana New"/>
          <w:sz w:val="32"/>
          <w:szCs w:val="32"/>
        </w:rPr>
      </w:pPr>
      <w:r w:rsidRPr="005B5317">
        <w:rPr>
          <w:rFonts w:ascii="Angsana New" w:hAnsi="Angsana New"/>
          <w:b/>
          <w:bCs/>
          <w:sz w:val="32"/>
          <w:szCs w:val="32"/>
        </w:rPr>
        <w:t>2.</w:t>
      </w:r>
      <w:r>
        <w:rPr>
          <w:rFonts w:ascii="Angsana New" w:hAnsi="Angsana New"/>
          <w:b/>
          <w:bCs/>
          <w:sz w:val="32"/>
          <w:szCs w:val="32"/>
        </w:rPr>
        <w:t xml:space="preserve"> </w:t>
      </w:r>
      <w:r w:rsidRPr="005B5317">
        <w:rPr>
          <w:rFonts w:ascii="Angsana New" w:hAnsi="Angsana New"/>
          <w:b/>
          <w:bCs/>
          <w:sz w:val="32"/>
          <w:szCs w:val="32"/>
        </w:rPr>
        <w:t>School</w:t>
      </w:r>
      <w:r w:rsidRPr="005B5317">
        <w:rPr>
          <w:rFonts w:ascii="Angsana New" w:hAnsi="Angsana New"/>
          <w:sz w:val="32"/>
          <w:szCs w:val="32"/>
        </w:rPr>
        <w:tab/>
      </w:r>
      <w:r w:rsidRPr="005B5317">
        <w:rPr>
          <w:rFonts w:ascii="Angsana New" w:hAnsi="Angsana New"/>
          <w:sz w:val="32"/>
          <w:szCs w:val="32"/>
        </w:rPr>
        <w:tab/>
        <w:t>Graduate School of Business Administration</w:t>
      </w:r>
    </w:p>
    <w:p w14:paraId="140953F7" w14:textId="275CCE19" w:rsidR="004B3200" w:rsidRPr="005B5317" w:rsidRDefault="004B3200" w:rsidP="004B3200">
      <w:pPr>
        <w:rPr>
          <w:rFonts w:ascii="Angsana New" w:hAnsi="Angsana New"/>
          <w:sz w:val="32"/>
          <w:szCs w:val="32"/>
        </w:rPr>
      </w:pPr>
      <w:r w:rsidRPr="005B5317">
        <w:rPr>
          <w:rFonts w:ascii="Angsana New" w:hAnsi="Angsana New"/>
          <w:b/>
          <w:bCs/>
          <w:sz w:val="32"/>
          <w:szCs w:val="32"/>
        </w:rPr>
        <w:t>3.</w:t>
      </w:r>
      <w:r>
        <w:rPr>
          <w:rFonts w:ascii="Angsana New" w:hAnsi="Angsana New"/>
          <w:b/>
          <w:bCs/>
          <w:sz w:val="32"/>
          <w:szCs w:val="32"/>
        </w:rPr>
        <w:t xml:space="preserve"> </w:t>
      </w:r>
      <w:r w:rsidRPr="005B5317">
        <w:rPr>
          <w:rFonts w:ascii="Angsana New" w:hAnsi="Angsana New"/>
          <w:b/>
          <w:bCs/>
          <w:sz w:val="32"/>
          <w:szCs w:val="32"/>
        </w:rPr>
        <w:t>Course Code</w:t>
      </w:r>
      <w:r w:rsidRPr="005B5317">
        <w:rPr>
          <w:rFonts w:ascii="Angsana New" w:hAnsi="Angsana New"/>
          <w:sz w:val="32"/>
          <w:szCs w:val="32"/>
        </w:rPr>
        <w:tab/>
      </w:r>
      <w:r w:rsidRPr="005B5317">
        <w:rPr>
          <w:rFonts w:ascii="Angsana New" w:hAnsi="Angsana New"/>
          <w:sz w:val="32"/>
          <w:szCs w:val="32"/>
        </w:rPr>
        <w:tab/>
      </w:r>
      <w:r w:rsidR="00F16FB8">
        <w:rPr>
          <w:rFonts w:ascii="Angsana New" w:hAnsi="Angsana New"/>
          <w:sz w:val="32"/>
          <w:szCs w:val="32"/>
        </w:rPr>
        <w:t>A</w:t>
      </w:r>
      <w:r w:rsidR="00075555">
        <w:rPr>
          <w:rFonts w:ascii="Angsana New" w:hAnsi="Angsana New"/>
          <w:sz w:val="32"/>
          <w:szCs w:val="32"/>
        </w:rPr>
        <w:t>B</w:t>
      </w:r>
      <w:r w:rsidRPr="00742C9E">
        <w:rPr>
          <w:rFonts w:ascii="Angsana New" w:hAnsi="Angsana New"/>
          <w:sz w:val="32"/>
          <w:szCs w:val="32"/>
        </w:rPr>
        <w:t xml:space="preserve"> 5</w:t>
      </w:r>
      <w:r w:rsidR="00E07A7D">
        <w:rPr>
          <w:rFonts w:ascii="Angsana New" w:hAnsi="Angsana New"/>
          <w:sz w:val="32"/>
          <w:szCs w:val="32"/>
        </w:rPr>
        <w:t>50</w:t>
      </w:r>
      <w:r w:rsidRPr="00742C9E">
        <w:rPr>
          <w:rFonts w:ascii="Angsana New" w:hAnsi="Angsana New"/>
          <w:sz w:val="32"/>
          <w:szCs w:val="32"/>
        </w:rPr>
        <w:t>0</w:t>
      </w:r>
    </w:p>
    <w:p w14:paraId="44E6E03B" w14:textId="77777777" w:rsidR="005B5317" w:rsidRPr="005B5317" w:rsidRDefault="007F0339" w:rsidP="005B5317">
      <w:pPr>
        <w:rPr>
          <w:rFonts w:ascii="Angsana New" w:hAnsi="Angsana New"/>
          <w:sz w:val="32"/>
          <w:szCs w:val="32"/>
        </w:rPr>
      </w:pPr>
      <w:r w:rsidRPr="005B5317">
        <w:rPr>
          <w:rFonts w:ascii="Angsana New" w:hAnsi="Angsana New"/>
          <w:b/>
          <w:bCs/>
          <w:sz w:val="32"/>
          <w:szCs w:val="32"/>
        </w:rPr>
        <w:t>4.</w:t>
      </w:r>
      <w:r w:rsidR="006E0FAA">
        <w:rPr>
          <w:rFonts w:ascii="Angsana New" w:hAnsi="Angsana New"/>
          <w:b/>
          <w:bCs/>
          <w:sz w:val="32"/>
          <w:szCs w:val="32"/>
        </w:rPr>
        <w:t xml:space="preserve"> </w:t>
      </w:r>
      <w:r w:rsidRPr="005B5317">
        <w:rPr>
          <w:rFonts w:ascii="Angsana New" w:hAnsi="Angsana New"/>
          <w:b/>
          <w:bCs/>
          <w:sz w:val="32"/>
          <w:szCs w:val="32"/>
        </w:rPr>
        <w:t>Course Title</w:t>
      </w:r>
      <w:r w:rsidRPr="005B5317">
        <w:rPr>
          <w:rFonts w:ascii="Angsana New" w:hAnsi="Angsana New"/>
          <w:sz w:val="32"/>
          <w:szCs w:val="32"/>
        </w:rPr>
        <w:tab/>
      </w:r>
      <w:r w:rsidRPr="005B5317">
        <w:rPr>
          <w:rFonts w:ascii="Angsana New" w:hAnsi="Angsana New"/>
          <w:sz w:val="32"/>
          <w:szCs w:val="32"/>
        </w:rPr>
        <w:tab/>
      </w:r>
      <w:r w:rsidR="006E0FAA" w:rsidRPr="006E0FAA">
        <w:rPr>
          <w:rFonts w:ascii="Angsana New" w:hAnsi="Angsana New"/>
          <w:sz w:val="32"/>
          <w:szCs w:val="32"/>
        </w:rPr>
        <w:t>Quantitative Analysis for Business Decisions</w:t>
      </w:r>
    </w:p>
    <w:p w14:paraId="6835056F" w14:textId="77777777" w:rsidR="007F0339" w:rsidRPr="005B5317" w:rsidRDefault="007F0339" w:rsidP="005B5317">
      <w:pPr>
        <w:rPr>
          <w:rFonts w:ascii="Angsana New" w:hAnsi="Angsana New"/>
          <w:sz w:val="32"/>
          <w:szCs w:val="32"/>
        </w:rPr>
      </w:pPr>
      <w:r w:rsidRPr="005B5317">
        <w:rPr>
          <w:rFonts w:ascii="Angsana New" w:hAnsi="Angsana New"/>
          <w:b/>
          <w:bCs/>
          <w:sz w:val="32"/>
          <w:szCs w:val="32"/>
        </w:rPr>
        <w:t>5.</w:t>
      </w:r>
      <w:r w:rsidR="006E0FAA">
        <w:rPr>
          <w:rFonts w:ascii="Angsana New" w:hAnsi="Angsana New"/>
          <w:b/>
          <w:bCs/>
          <w:sz w:val="32"/>
          <w:szCs w:val="32"/>
        </w:rPr>
        <w:t xml:space="preserve"> </w:t>
      </w:r>
      <w:r w:rsidRPr="005B5317">
        <w:rPr>
          <w:rFonts w:ascii="Angsana New" w:hAnsi="Angsana New"/>
          <w:b/>
          <w:bCs/>
          <w:sz w:val="32"/>
          <w:szCs w:val="32"/>
        </w:rPr>
        <w:t>Number of Credit</w:t>
      </w:r>
      <w:r w:rsidRPr="005B5317">
        <w:rPr>
          <w:rFonts w:ascii="Angsana New" w:hAnsi="Angsana New"/>
          <w:sz w:val="32"/>
          <w:szCs w:val="32"/>
        </w:rPr>
        <w:tab/>
        <w:t>3</w:t>
      </w:r>
    </w:p>
    <w:p w14:paraId="551E5089" w14:textId="77777777" w:rsidR="007F0339" w:rsidRPr="005B5317" w:rsidRDefault="007F0339" w:rsidP="00F8402C">
      <w:pPr>
        <w:rPr>
          <w:rFonts w:ascii="Angsana New" w:hAnsi="Angsana New"/>
          <w:sz w:val="32"/>
          <w:szCs w:val="32"/>
        </w:rPr>
      </w:pPr>
      <w:r w:rsidRPr="005B5317">
        <w:rPr>
          <w:rFonts w:ascii="Angsana New" w:hAnsi="Angsana New"/>
          <w:b/>
          <w:bCs/>
          <w:sz w:val="32"/>
          <w:szCs w:val="32"/>
        </w:rPr>
        <w:t>6.</w:t>
      </w:r>
      <w:r w:rsidR="006E0FAA">
        <w:rPr>
          <w:rFonts w:ascii="Angsana New" w:hAnsi="Angsana New"/>
          <w:b/>
          <w:bCs/>
          <w:sz w:val="32"/>
          <w:szCs w:val="32"/>
        </w:rPr>
        <w:t xml:space="preserve"> </w:t>
      </w:r>
      <w:r w:rsidRPr="005B5317">
        <w:rPr>
          <w:rFonts w:ascii="Angsana New" w:hAnsi="Angsana New"/>
          <w:b/>
          <w:bCs/>
          <w:sz w:val="32"/>
          <w:szCs w:val="32"/>
        </w:rPr>
        <w:t>(Semester/Academic year)</w:t>
      </w:r>
      <w:r w:rsidR="00471B91">
        <w:rPr>
          <w:rFonts w:ascii="Angsana New" w:hAnsi="Angsana New"/>
          <w:sz w:val="32"/>
          <w:szCs w:val="32"/>
        </w:rPr>
        <w:tab/>
      </w:r>
    </w:p>
    <w:p w14:paraId="0704701D" w14:textId="640F0430" w:rsidR="00D1640D" w:rsidRPr="00045CF7" w:rsidRDefault="007F0339" w:rsidP="005B5317">
      <w:pPr>
        <w:rPr>
          <w:rFonts w:ascii="Angsana New" w:hAnsi="Angsana New"/>
          <w:b/>
          <w:bCs/>
          <w:sz w:val="32"/>
          <w:szCs w:val="32"/>
        </w:rPr>
      </w:pPr>
      <w:r w:rsidRPr="005B5317">
        <w:rPr>
          <w:rFonts w:ascii="Angsana New" w:hAnsi="Angsana New"/>
          <w:b/>
          <w:bCs/>
          <w:sz w:val="32"/>
          <w:szCs w:val="32"/>
          <w:lang w:val="it-IT"/>
        </w:rPr>
        <w:t>7.</w:t>
      </w:r>
      <w:r w:rsidR="006E0FAA">
        <w:rPr>
          <w:rFonts w:ascii="Angsana New" w:hAnsi="Angsana New"/>
          <w:b/>
          <w:bCs/>
          <w:sz w:val="32"/>
          <w:szCs w:val="32"/>
          <w:lang w:val="it-IT"/>
        </w:rPr>
        <w:t xml:space="preserve"> </w:t>
      </w:r>
      <w:r w:rsidRPr="005B5317">
        <w:rPr>
          <w:rFonts w:ascii="Angsana New" w:hAnsi="Angsana New"/>
          <w:b/>
          <w:bCs/>
          <w:sz w:val="32"/>
          <w:szCs w:val="32"/>
          <w:lang w:val="it-IT"/>
        </w:rPr>
        <w:t>Instrutor</w:t>
      </w:r>
      <w:r w:rsidRPr="005B5317">
        <w:rPr>
          <w:rFonts w:ascii="Angsana New" w:hAnsi="Angsana New"/>
          <w:sz w:val="32"/>
          <w:szCs w:val="32"/>
          <w:lang w:val="it-IT"/>
        </w:rPr>
        <w:tab/>
      </w:r>
      <w:r w:rsidRPr="005B5317">
        <w:rPr>
          <w:rFonts w:ascii="Angsana New" w:hAnsi="Angsana New"/>
          <w:sz w:val="32"/>
          <w:szCs w:val="32"/>
          <w:lang w:val="it-IT"/>
        </w:rPr>
        <w:tab/>
      </w:r>
      <w:r w:rsidR="00D1640D" w:rsidRPr="00261937">
        <w:rPr>
          <w:rFonts w:ascii="Angsana New" w:hAnsi="Angsana New"/>
          <w:sz w:val="32"/>
          <w:szCs w:val="32"/>
          <w:lang w:val="it-IT"/>
        </w:rPr>
        <w:t xml:space="preserve"> </w:t>
      </w:r>
      <w:r w:rsidR="006E0FAA" w:rsidRPr="00261937">
        <w:rPr>
          <w:rFonts w:ascii="Angsana New" w:hAnsi="Angsana New"/>
          <w:sz w:val="32"/>
          <w:szCs w:val="32"/>
          <w:lang w:val="it-IT"/>
        </w:rPr>
        <w:t>Arthur Dryver</w:t>
      </w:r>
      <w:r w:rsidR="003559ED">
        <w:rPr>
          <w:rFonts w:ascii="Angsana New" w:hAnsi="Angsana New"/>
          <w:sz w:val="32"/>
          <w:szCs w:val="32"/>
          <w:lang w:val="it-IT"/>
        </w:rPr>
        <w:t xml:space="preserve"> (email arthur@kaizen90.com)</w:t>
      </w:r>
    </w:p>
    <w:p w14:paraId="504DC1EE" w14:textId="77777777" w:rsidR="007F0339" w:rsidRPr="005B5317" w:rsidRDefault="007F0339" w:rsidP="00D1640D">
      <w:pPr>
        <w:rPr>
          <w:rFonts w:ascii="Angsana New" w:hAnsi="Angsana New"/>
          <w:sz w:val="32"/>
          <w:szCs w:val="32"/>
        </w:rPr>
      </w:pPr>
      <w:r w:rsidRPr="005B5317">
        <w:rPr>
          <w:rFonts w:ascii="Angsana New" w:hAnsi="Angsana New"/>
          <w:b/>
          <w:bCs/>
          <w:sz w:val="32"/>
          <w:szCs w:val="32"/>
          <w:lang w:val="it-IT"/>
        </w:rPr>
        <w:t>8.</w:t>
      </w:r>
      <w:r w:rsidR="006E0FAA">
        <w:rPr>
          <w:rFonts w:ascii="Angsana New" w:hAnsi="Angsana New"/>
          <w:b/>
          <w:bCs/>
          <w:sz w:val="32"/>
          <w:szCs w:val="32"/>
          <w:lang w:val="it-IT"/>
        </w:rPr>
        <w:t xml:space="preserve"> </w:t>
      </w:r>
      <w:r w:rsidRPr="005B5317">
        <w:rPr>
          <w:rFonts w:ascii="Angsana New" w:hAnsi="Angsana New"/>
          <w:b/>
          <w:bCs/>
          <w:sz w:val="32"/>
          <w:szCs w:val="32"/>
          <w:lang w:val="it-IT"/>
        </w:rPr>
        <w:t>Prerequisite</w:t>
      </w:r>
      <w:r w:rsidRPr="005B5317">
        <w:rPr>
          <w:rFonts w:ascii="Angsana New" w:hAnsi="Angsana New"/>
          <w:sz w:val="32"/>
          <w:szCs w:val="32"/>
          <w:lang w:val="it-IT"/>
        </w:rPr>
        <w:tab/>
      </w:r>
      <w:r w:rsidRPr="005B5317">
        <w:rPr>
          <w:rFonts w:ascii="Angsana New" w:hAnsi="Angsana New"/>
          <w:sz w:val="32"/>
          <w:szCs w:val="32"/>
          <w:lang w:val="it-IT"/>
        </w:rPr>
        <w:tab/>
        <w:t>None</w:t>
      </w:r>
    </w:p>
    <w:p w14:paraId="5215A68B" w14:textId="77777777" w:rsidR="007F0339" w:rsidRDefault="007F0339" w:rsidP="007F0339">
      <w:pPr>
        <w:rPr>
          <w:rFonts w:ascii="Angsana New" w:hAnsi="Angsana New"/>
          <w:sz w:val="32"/>
          <w:szCs w:val="32"/>
        </w:rPr>
      </w:pPr>
      <w:r w:rsidRPr="005B5317">
        <w:rPr>
          <w:rFonts w:ascii="Angsana New" w:hAnsi="Angsana New"/>
          <w:b/>
          <w:bCs/>
          <w:sz w:val="32"/>
          <w:szCs w:val="32"/>
        </w:rPr>
        <w:t>9.</w:t>
      </w:r>
      <w:r w:rsidR="006E0FAA">
        <w:rPr>
          <w:rFonts w:ascii="Angsana New" w:hAnsi="Angsana New"/>
          <w:b/>
          <w:bCs/>
          <w:sz w:val="32"/>
          <w:szCs w:val="32"/>
        </w:rPr>
        <w:t xml:space="preserve"> </w:t>
      </w:r>
      <w:r w:rsidRPr="005B5317">
        <w:rPr>
          <w:rFonts w:ascii="Angsana New" w:hAnsi="Angsana New"/>
          <w:b/>
          <w:bCs/>
          <w:sz w:val="32"/>
          <w:szCs w:val="32"/>
        </w:rPr>
        <w:t>Status</w:t>
      </w:r>
      <w:r w:rsidR="00CB6195" w:rsidRPr="005B5317">
        <w:rPr>
          <w:rFonts w:ascii="Angsana New" w:hAnsi="Angsana New"/>
          <w:sz w:val="32"/>
          <w:szCs w:val="32"/>
        </w:rPr>
        <w:tab/>
      </w:r>
      <w:r w:rsidR="00CB6195" w:rsidRPr="005B5317">
        <w:rPr>
          <w:rFonts w:ascii="Angsana New" w:hAnsi="Angsana New"/>
          <w:sz w:val="32"/>
          <w:szCs w:val="32"/>
        </w:rPr>
        <w:tab/>
        <w:t>Core Course</w:t>
      </w:r>
    </w:p>
    <w:p w14:paraId="23A30F98" w14:textId="77777777" w:rsidR="008373FD" w:rsidRPr="005B5317" w:rsidRDefault="008373FD" w:rsidP="008373FD">
      <w:pPr>
        <w:rPr>
          <w:rFonts w:ascii="Angsana New" w:hAnsi="Angsana New"/>
          <w:sz w:val="32"/>
          <w:szCs w:val="32"/>
        </w:rPr>
      </w:pPr>
      <w:r>
        <w:rPr>
          <w:rFonts w:ascii="Angsana New" w:hAnsi="Angsana New"/>
          <w:sz w:val="32"/>
          <w:szCs w:val="32"/>
        </w:rPr>
        <w:tab/>
      </w:r>
      <w:smartTag w:uri="urn:schemas-microsoft-com:office:smarttags" w:element="place">
        <w:smartTag w:uri="urn:schemas-microsoft-com:office:smarttags" w:element="PlaceName">
          <w:r w:rsidRPr="00F766EF">
            <w:rPr>
              <w:rFonts w:ascii="Angsana New" w:hAnsi="Angsana New"/>
              <w:color w:val="333333"/>
              <w:sz w:val="32"/>
              <w:szCs w:val="32"/>
            </w:rPr>
            <w:t>NIDA</w:t>
          </w:r>
        </w:smartTag>
        <w:r w:rsidRPr="00F766EF">
          <w:rPr>
            <w:rFonts w:ascii="Angsana New" w:hAnsi="Angsana New"/>
            <w:color w:val="333333"/>
            <w:sz w:val="32"/>
            <w:szCs w:val="32"/>
          </w:rPr>
          <w:t xml:space="preserve"> </w:t>
        </w:r>
        <w:smartTag w:uri="urn:schemas-microsoft-com:office:smarttags" w:element="PlaceName">
          <w:r w:rsidRPr="00F766EF">
            <w:rPr>
              <w:rFonts w:ascii="Angsana New" w:hAnsi="Angsana New"/>
              <w:color w:val="333333"/>
              <w:sz w:val="32"/>
              <w:szCs w:val="32"/>
            </w:rPr>
            <w:t>Business</w:t>
          </w:r>
        </w:smartTag>
        <w:r w:rsidRPr="00F766EF">
          <w:rPr>
            <w:rFonts w:ascii="Angsana New" w:hAnsi="Angsana New"/>
            <w:color w:val="333333"/>
            <w:sz w:val="32"/>
            <w:szCs w:val="32"/>
          </w:rPr>
          <w:t xml:space="preserve"> </w:t>
        </w:r>
        <w:smartTag w:uri="urn:schemas-microsoft-com:office:smarttags" w:element="PlaceType">
          <w:r w:rsidRPr="00F766EF">
            <w:rPr>
              <w:rFonts w:ascii="Angsana New" w:hAnsi="Angsana New"/>
              <w:color w:val="333333"/>
              <w:sz w:val="32"/>
              <w:szCs w:val="32"/>
            </w:rPr>
            <w:t>School</w:t>
          </w:r>
        </w:smartTag>
      </w:smartTag>
      <w:r w:rsidRPr="00F766EF">
        <w:rPr>
          <w:rFonts w:ascii="Angsana New" w:hAnsi="Angsana New"/>
          <w:color w:val="333333"/>
          <w:sz w:val="32"/>
          <w:szCs w:val="32"/>
        </w:rPr>
        <w:t xml:space="preserve"> emphasizes on the student-centered teaching methods. The school also focuses on business ethics, corporate governance and corporate social responsibility.</w:t>
      </w:r>
    </w:p>
    <w:p w14:paraId="4199FFAD" w14:textId="77777777" w:rsidR="00CB6195" w:rsidRPr="005B5317" w:rsidRDefault="00CB6195" w:rsidP="007F0339">
      <w:pPr>
        <w:rPr>
          <w:rFonts w:ascii="Angsana New" w:hAnsi="Angsana New"/>
          <w:b/>
          <w:bCs/>
          <w:sz w:val="32"/>
          <w:szCs w:val="32"/>
        </w:rPr>
      </w:pPr>
      <w:r w:rsidRPr="005B5317">
        <w:rPr>
          <w:rFonts w:ascii="Angsana New" w:hAnsi="Angsana New"/>
          <w:b/>
          <w:bCs/>
          <w:sz w:val="32"/>
          <w:szCs w:val="32"/>
        </w:rPr>
        <w:t>10. Course Description</w:t>
      </w:r>
    </w:p>
    <w:p w14:paraId="4BF2784C" w14:textId="77777777" w:rsidR="005B5317" w:rsidRPr="005B5317" w:rsidRDefault="006E0FAA" w:rsidP="005B5317">
      <w:pPr>
        <w:rPr>
          <w:rFonts w:ascii="Angsana New" w:hAnsi="Angsana New"/>
          <w:sz w:val="32"/>
          <w:szCs w:val="32"/>
        </w:rPr>
      </w:pPr>
      <w:r w:rsidRPr="006E0FAA">
        <w:rPr>
          <w:rFonts w:ascii="Angsana New" w:hAnsi="Angsana New"/>
          <w:sz w:val="32"/>
          <w:szCs w:val="32"/>
        </w:rPr>
        <w:t>Concepts and the uses of statistical and mathematical models for economic and business problems. Topics include measurement of numerical data, frequency distributions, probability, sampling distributions, confidence intervals, hypothesis testing, ANOVA, correlation, simple and multiple regression model</w:t>
      </w:r>
      <w:r w:rsidR="00421226">
        <w:rPr>
          <w:rFonts w:ascii="Angsana New" w:hAnsi="Angsana New"/>
          <w:sz w:val="32"/>
          <w:szCs w:val="32"/>
        </w:rPr>
        <w:t xml:space="preserve">s, </w:t>
      </w:r>
      <w:r w:rsidRPr="006E0FAA">
        <w:rPr>
          <w:rFonts w:ascii="Angsana New" w:hAnsi="Angsana New"/>
          <w:sz w:val="32"/>
          <w:szCs w:val="32"/>
        </w:rPr>
        <w:t>and selected topics in q</w:t>
      </w:r>
      <w:r>
        <w:rPr>
          <w:rFonts w:ascii="Angsana New" w:hAnsi="Angsana New"/>
          <w:sz w:val="32"/>
          <w:szCs w:val="32"/>
        </w:rPr>
        <w:t>uantitative business analysis.</w:t>
      </w:r>
    </w:p>
    <w:p w14:paraId="2FFDDD64" w14:textId="77777777" w:rsidR="00CB6195" w:rsidRPr="005B5317" w:rsidRDefault="00CB6195" w:rsidP="00CB6195">
      <w:pPr>
        <w:rPr>
          <w:rFonts w:ascii="Angsana New" w:hAnsi="Angsana New"/>
          <w:b/>
          <w:bCs/>
          <w:sz w:val="32"/>
          <w:szCs w:val="32"/>
        </w:rPr>
      </w:pPr>
      <w:r w:rsidRPr="005B5317">
        <w:rPr>
          <w:rFonts w:ascii="Angsana New" w:hAnsi="Angsana New"/>
          <w:b/>
          <w:bCs/>
          <w:sz w:val="32"/>
          <w:szCs w:val="32"/>
        </w:rPr>
        <w:t>11. Course Outline</w:t>
      </w:r>
    </w:p>
    <w:p w14:paraId="392320BE" w14:textId="77777777" w:rsidR="00C72F78" w:rsidRPr="006E0FAA" w:rsidRDefault="00CB6195" w:rsidP="00C72F78">
      <w:pPr>
        <w:rPr>
          <w:rFonts w:ascii="Angsana New" w:hAnsi="Angsana New"/>
          <w:b/>
          <w:bCs/>
          <w:sz w:val="32"/>
          <w:szCs w:val="32"/>
        </w:rPr>
      </w:pPr>
      <w:r w:rsidRPr="005B5317">
        <w:rPr>
          <w:rFonts w:ascii="Angsana New" w:hAnsi="Angsana New"/>
          <w:sz w:val="32"/>
          <w:szCs w:val="32"/>
        </w:rPr>
        <w:tab/>
      </w:r>
      <w:r w:rsidRPr="005B5317">
        <w:rPr>
          <w:rFonts w:ascii="Angsana New" w:hAnsi="Angsana New"/>
          <w:b/>
          <w:bCs/>
          <w:sz w:val="32"/>
          <w:szCs w:val="32"/>
        </w:rPr>
        <w:t>11.1</w:t>
      </w:r>
      <w:r w:rsidRPr="005B5317">
        <w:rPr>
          <w:rFonts w:ascii="Angsana New" w:hAnsi="Angsana New"/>
          <w:b/>
          <w:bCs/>
          <w:sz w:val="32"/>
          <w:szCs w:val="32"/>
        </w:rPr>
        <w:tab/>
        <w:t>Course Objective</w:t>
      </w:r>
      <w:r w:rsidRPr="005B5317">
        <w:rPr>
          <w:rFonts w:ascii="Angsana New" w:hAnsi="Angsana New"/>
          <w:sz w:val="32"/>
          <w:szCs w:val="32"/>
        </w:rPr>
        <w:tab/>
      </w:r>
    </w:p>
    <w:p w14:paraId="13ABE395" w14:textId="77777777" w:rsidR="006E0FAA" w:rsidRPr="006E0FAA" w:rsidRDefault="006E0FAA" w:rsidP="006E0FAA">
      <w:pPr>
        <w:rPr>
          <w:rFonts w:ascii="Angsana New" w:hAnsi="Angsana New"/>
          <w:sz w:val="32"/>
          <w:szCs w:val="32"/>
        </w:rPr>
      </w:pPr>
      <w:r w:rsidRPr="006E0FAA">
        <w:rPr>
          <w:rFonts w:ascii="Angsana New" w:hAnsi="Angsana New"/>
          <w:sz w:val="32"/>
          <w:szCs w:val="32"/>
        </w:rPr>
        <w:t>The p</w:t>
      </w:r>
      <w:r>
        <w:rPr>
          <w:rFonts w:ascii="Angsana New" w:hAnsi="Angsana New"/>
          <w:sz w:val="32"/>
          <w:szCs w:val="32"/>
        </w:rPr>
        <w:t>rimary goals of the course are:</w:t>
      </w:r>
    </w:p>
    <w:p w14:paraId="44467457" w14:textId="77777777" w:rsidR="006E0FAA" w:rsidRPr="006E0FAA" w:rsidRDefault="006E0FAA" w:rsidP="006E0FAA">
      <w:pPr>
        <w:numPr>
          <w:ilvl w:val="0"/>
          <w:numId w:val="2"/>
        </w:numPr>
        <w:rPr>
          <w:rFonts w:ascii="Angsana New" w:hAnsi="Angsana New"/>
          <w:sz w:val="32"/>
          <w:szCs w:val="32"/>
        </w:rPr>
      </w:pPr>
      <w:r w:rsidRPr="006E0FAA">
        <w:rPr>
          <w:rFonts w:ascii="Angsana New" w:hAnsi="Angsana New"/>
          <w:sz w:val="32"/>
          <w:szCs w:val="32"/>
        </w:rPr>
        <w:t>To learn statistical and quantitative managerial techniques for making business decisions.</w:t>
      </w:r>
    </w:p>
    <w:p w14:paraId="5DEA03B2" w14:textId="77777777" w:rsidR="006E0FAA" w:rsidRPr="006E0FAA" w:rsidRDefault="006E0FAA" w:rsidP="006E0FAA">
      <w:pPr>
        <w:numPr>
          <w:ilvl w:val="0"/>
          <w:numId w:val="4"/>
        </w:numPr>
        <w:rPr>
          <w:rFonts w:ascii="Angsana New" w:hAnsi="Angsana New"/>
          <w:sz w:val="32"/>
          <w:szCs w:val="32"/>
        </w:rPr>
      </w:pPr>
      <w:r w:rsidRPr="006E0FAA">
        <w:rPr>
          <w:rFonts w:ascii="Angsana New" w:hAnsi="Angsana New"/>
          <w:sz w:val="32"/>
          <w:szCs w:val="32"/>
        </w:rPr>
        <w:t>To be able to explain your findings to senior level management.</w:t>
      </w:r>
    </w:p>
    <w:p w14:paraId="759CB88D" w14:textId="77777777" w:rsidR="00DF666F" w:rsidRDefault="006E0FAA" w:rsidP="00C72F78">
      <w:pPr>
        <w:rPr>
          <w:rFonts w:ascii="Angsana New" w:hAnsi="Angsana New"/>
          <w:sz w:val="32"/>
          <w:szCs w:val="32"/>
        </w:rPr>
      </w:pPr>
      <w:r w:rsidRPr="006E0FAA">
        <w:rPr>
          <w:rFonts w:ascii="Angsana New" w:hAnsi="Angsana New"/>
          <w:sz w:val="32"/>
          <w:szCs w:val="32"/>
        </w:rPr>
        <w:t>Note:  The theoretical statistics will be covered but putting the theories to use is the main objective.</w:t>
      </w:r>
    </w:p>
    <w:p w14:paraId="1860E0DA" w14:textId="77777777" w:rsidR="00DF666F" w:rsidRDefault="00DF666F" w:rsidP="00DF666F">
      <w:pPr>
        <w:numPr>
          <w:ilvl w:val="1"/>
          <w:numId w:val="1"/>
        </w:numPr>
        <w:rPr>
          <w:rFonts w:ascii="Angsana New" w:hAnsi="Angsana New"/>
          <w:b/>
          <w:bCs/>
          <w:sz w:val="32"/>
          <w:szCs w:val="32"/>
        </w:rPr>
      </w:pPr>
      <w:r w:rsidRPr="005B5317">
        <w:rPr>
          <w:rFonts w:ascii="Angsana New" w:hAnsi="Angsana New"/>
          <w:b/>
          <w:bCs/>
          <w:sz w:val="32"/>
          <w:szCs w:val="32"/>
        </w:rPr>
        <w:t>Content</w:t>
      </w:r>
    </w:p>
    <w:p w14:paraId="579EC6C3" w14:textId="77777777" w:rsidR="006E0FAA" w:rsidRDefault="006E0FAA" w:rsidP="006E0FAA">
      <w:pPr>
        <w:ind w:left="1440"/>
        <w:rPr>
          <w:rFonts w:ascii="Angsana New" w:hAnsi="Angsana New"/>
          <w:sz w:val="32"/>
          <w:szCs w:val="32"/>
        </w:rPr>
      </w:pPr>
      <w:r w:rsidRPr="006E0FAA">
        <w:rPr>
          <w:rFonts w:ascii="Angsana New" w:hAnsi="Angsana New"/>
          <w:sz w:val="32"/>
          <w:szCs w:val="32"/>
        </w:rPr>
        <w:t>See course description.</w:t>
      </w:r>
    </w:p>
    <w:p w14:paraId="013C1031" w14:textId="77777777" w:rsidR="00DF666F" w:rsidRPr="005B5317" w:rsidRDefault="00EA29BF" w:rsidP="00EA29BF">
      <w:pPr>
        <w:numPr>
          <w:ilvl w:val="1"/>
          <w:numId w:val="1"/>
        </w:numPr>
        <w:rPr>
          <w:rFonts w:ascii="Angsana New" w:hAnsi="Angsana New"/>
          <w:b/>
          <w:bCs/>
          <w:sz w:val="32"/>
          <w:szCs w:val="32"/>
        </w:rPr>
      </w:pPr>
      <w:r w:rsidRPr="005B5317">
        <w:rPr>
          <w:rFonts w:ascii="Angsana New" w:hAnsi="Angsana New"/>
          <w:b/>
          <w:bCs/>
          <w:sz w:val="32"/>
          <w:szCs w:val="32"/>
        </w:rPr>
        <w:t>Teaching Method</w:t>
      </w:r>
      <w:r w:rsidR="00261937">
        <w:rPr>
          <w:rFonts w:ascii="Angsana New" w:hAnsi="Angsana New"/>
          <w:b/>
          <w:bCs/>
          <w:sz w:val="32"/>
          <w:szCs w:val="32"/>
        </w:rPr>
        <w:tab/>
      </w:r>
      <w:r w:rsidR="00261937">
        <w:rPr>
          <w:rFonts w:ascii="Angsana New" w:hAnsi="Angsana New"/>
          <w:b/>
          <w:bCs/>
          <w:sz w:val="32"/>
          <w:szCs w:val="32"/>
        </w:rPr>
        <w:tab/>
      </w:r>
      <w:r w:rsidR="00261937">
        <w:rPr>
          <w:rFonts w:ascii="Angsana New" w:hAnsi="Angsana New"/>
          <w:b/>
          <w:bCs/>
          <w:sz w:val="32"/>
          <w:szCs w:val="32"/>
        </w:rPr>
        <w:tab/>
      </w:r>
      <w:r w:rsidR="00261937">
        <w:rPr>
          <w:rFonts w:ascii="Angsana New" w:hAnsi="Angsana New"/>
          <w:b/>
          <w:bCs/>
          <w:sz w:val="32"/>
          <w:szCs w:val="32"/>
        </w:rPr>
        <w:tab/>
      </w:r>
      <w:r w:rsidR="00261937">
        <w:rPr>
          <w:rFonts w:ascii="Angsana New" w:hAnsi="Angsana New"/>
          <w:b/>
          <w:bCs/>
          <w:sz w:val="32"/>
          <w:szCs w:val="32"/>
        </w:rPr>
        <w:tab/>
      </w:r>
      <w:r w:rsidR="00261937" w:rsidRPr="00261937">
        <w:rPr>
          <w:rFonts w:ascii="Angsana New" w:hAnsi="Angsana New"/>
          <w:b/>
          <w:bCs/>
          <w:sz w:val="32"/>
          <w:szCs w:val="32"/>
          <w:u w:val="single"/>
        </w:rPr>
        <w:t>Approximately</w:t>
      </w:r>
    </w:p>
    <w:p w14:paraId="7845EA1C" w14:textId="77777777" w:rsidR="00EA29BF" w:rsidRPr="005B5317" w:rsidRDefault="00EA29BF" w:rsidP="00EA29BF">
      <w:pPr>
        <w:ind w:left="1440"/>
        <w:rPr>
          <w:rFonts w:ascii="Angsana New" w:hAnsi="Angsana New"/>
          <w:sz w:val="32"/>
          <w:szCs w:val="32"/>
        </w:rPr>
      </w:pPr>
      <w:r w:rsidRPr="005B5317">
        <w:rPr>
          <w:rFonts w:ascii="Angsana New" w:hAnsi="Angsana New"/>
          <w:sz w:val="32"/>
          <w:szCs w:val="32"/>
        </w:rPr>
        <w:sym w:font="Wingdings" w:char="F072"/>
      </w:r>
      <w:r w:rsidRPr="005B5317">
        <w:rPr>
          <w:rFonts w:ascii="Angsana New" w:hAnsi="Angsana New"/>
          <w:sz w:val="32"/>
          <w:szCs w:val="32"/>
        </w:rPr>
        <w:t xml:space="preserve"> Lecture</w:t>
      </w:r>
      <w:r w:rsidRPr="005B5317">
        <w:rPr>
          <w:rFonts w:ascii="Angsana New" w:hAnsi="Angsana New"/>
          <w:sz w:val="32"/>
          <w:szCs w:val="32"/>
        </w:rPr>
        <w:tab/>
      </w:r>
      <w:r w:rsidRPr="005B5317">
        <w:rPr>
          <w:rFonts w:ascii="Angsana New" w:hAnsi="Angsana New"/>
          <w:sz w:val="32"/>
          <w:szCs w:val="32"/>
        </w:rPr>
        <w:tab/>
      </w:r>
      <w:r w:rsidRPr="005B5317">
        <w:rPr>
          <w:rFonts w:ascii="Angsana New" w:hAnsi="Angsana New"/>
          <w:sz w:val="32"/>
          <w:szCs w:val="32"/>
        </w:rPr>
        <w:tab/>
      </w:r>
      <w:r w:rsidRPr="005B5317">
        <w:rPr>
          <w:rFonts w:ascii="Angsana New" w:hAnsi="Angsana New"/>
          <w:sz w:val="32"/>
          <w:szCs w:val="32"/>
        </w:rPr>
        <w:tab/>
      </w:r>
      <w:r w:rsidRPr="005B5317">
        <w:rPr>
          <w:rFonts w:ascii="Angsana New" w:hAnsi="Angsana New"/>
          <w:sz w:val="32"/>
          <w:szCs w:val="32"/>
        </w:rPr>
        <w:tab/>
      </w:r>
      <w:r w:rsidRPr="005B5317">
        <w:rPr>
          <w:rFonts w:ascii="Angsana New" w:hAnsi="Angsana New"/>
          <w:sz w:val="32"/>
          <w:szCs w:val="32"/>
        </w:rPr>
        <w:tab/>
      </w:r>
      <w:r w:rsidR="00393DE1">
        <w:rPr>
          <w:rFonts w:ascii="Angsana New" w:hAnsi="Angsana New"/>
          <w:sz w:val="32"/>
          <w:szCs w:val="32"/>
        </w:rPr>
        <w:t>3</w:t>
      </w:r>
      <w:r w:rsidR="006E0FAA">
        <w:rPr>
          <w:rFonts w:ascii="Angsana New" w:hAnsi="Angsana New"/>
          <w:sz w:val="32"/>
          <w:szCs w:val="32"/>
        </w:rPr>
        <w:t xml:space="preserve">0% </w:t>
      </w:r>
      <w:r w:rsidRPr="005B5317">
        <w:rPr>
          <w:rFonts w:ascii="Angsana New" w:hAnsi="Angsana New"/>
          <w:sz w:val="32"/>
          <w:szCs w:val="32"/>
        </w:rPr>
        <w:t>Hour/percent</w:t>
      </w:r>
    </w:p>
    <w:p w14:paraId="2D332ADC" w14:textId="77777777" w:rsidR="00EA29BF" w:rsidRPr="005B5317" w:rsidRDefault="00EA29BF" w:rsidP="00EA29BF">
      <w:pPr>
        <w:ind w:left="1440"/>
        <w:rPr>
          <w:rFonts w:ascii="Angsana New" w:hAnsi="Angsana New"/>
          <w:sz w:val="32"/>
          <w:szCs w:val="32"/>
        </w:rPr>
      </w:pPr>
      <w:r w:rsidRPr="005B5317">
        <w:rPr>
          <w:rFonts w:ascii="Angsana New" w:hAnsi="Angsana New"/>
          <w:sz w:val="32"/>
          <w:szCs w:val="32"/>
        </w:rPr>
        <w:sym w:font="Wingdings" w:char="F072"/>
      </w:r>
      <w:r w:rsidRPr="005B5317">
        <w:rPr>
          <w:rFonts w:ascii="Angsana New" w:hAnsi="Angsana New"/>
          <w:sz w:val="32"/>
          <w:szCs w:val="32"/>
        </w:rPr>
        <w:t xml:space="preserve"> Lecture and discussion</w:t>
      </w:r>
      <w:r w:rsidRPr="005B5317">
        <w:rPr>
          <w:rFonts w:ascii="Angsana New" w:hAnsi="Angsana New"/>
          <w:sz w:val="32"/>
          <w:szCs w:val="32"/>
        </w:rPr>
        <w:tab/>
      </w:r>
      <w:r w:rsidRPr="005B5317">
        <w:rPr>
          <w:rFonts w:ascii="Angsana New" w:hAnsi="Angsana New"/>
          <w:sz w:val="32"/>
          <w:szCs w:val="32"/>
        </w:rPr>
        <w:tab/>
      </w:r>
      <w:r w:rsidRPr="005B5317">
        <w:rPr>
          <w:rFonts w:ascii="Angsana New" w:hAnsi="Angsana New"/>
          <w:sz w:val="32"/>
          <w:szCs w:val="32"/>
        </w:rPr>
        <w:tab/>
      </w:r>
      <w:r w:rsidRPr="005B5317">
        <w:rPr>
          <w:rFonts w:ascii="Angsana New" w:hAnsi="Angsana New"/>
          <w:sz w:val="32"/>
          <w:szCs w:val="32"/>
        </w:rPr>
        <w:tab/>
      </w:r>
      <w:r w:rsidR="00393DE1">
        <w:rPr>
          <w:rFonts w:ascii="Angsana New" w:hAnsi="Angsana New"/>
          <w:sz w:val="32"/>
          <w:szCs w:val="32"/>
        </w:rPr>
        <w:t>3</w:t>
      </w:r>
      <w:r w:rsidR="006E0FAA">
        <w:rPr>
          <w:rFonts w:ascii="Angsana New" w:hAnsi="Angsana New"/>
          <w:sz w:val="32"/>
          <w:szCs w:val="32"/>
        </w:rPr>
        <w:t xml:space="preserve">0% </w:t>
      </w:r>
      <w:r w:rsidRPr="005B5317">
        <w:rPr>
          <w:rFonts w:ascii="Angsana New" w:hAnsi="Angsana New"/>
          <w:sz w:val="32"/>
          <w:szCs w:val="32"/>
        </w:rPr>
        <w:t>Hour/percent</w:t>
      </w:r>
    </w:p>
    <w:p w14:paraId="1F001483" w14:textId="77777777" w:rsidR="00EA29BF" w:rsidRPr="005B5317" w:rsidRDefault="00EA29BF" w:rsidP="00EA29BF">
      <w:pPr>
        <w:ind w:left="1440"/>
        <w:rPr>
          <w:rFonts w:ascii="Angsana New" w:hAnsi="Angsana New"/>
          <w:sz w:val="32"/>
          <w:szCs w:val="32"/>
        </w:rPr>
      </w:pPr>
      <w:r w:rsidRPr="005B5317">
        <w:rPr>
          <w:rFonts w:ascii="Angsana New" w:hAnsi="Angsana New"/>
          <w:sz w:val="32"/>
          <w:szCs w:val="32"/>
        </w:rPr>
        <w:sym w:font="Wingdings" w:char="F072"/>
      </w:r>
      <w:r w:rsidRPr="005B5317">
        <w:rPr>
          <w:rFonts w:ascii="Angsana New" w:hAnsi="Angsana New"/>
          <w:sz w:val="32"/>
          <w:szCs w:val="32"/>
        </w:rPr>
        <w:t xml:space="preserve"> Case study analysis</w:t>
      </w:r>
      <w:r w:rsidRPr="005B5317">
        <w:rPr>
          <w:rFonts w:ascii="Angsana New" w:hAnsi="Angsana New"/>
          <w:sz w:val="32"/>
          <w:szCs w:val="32"/>
        </w:rPr>
        <w:tab/>
      </w:r>
      <w:r w:rsidRPr="005B5317">
        <w:rPr>
          <w:rFonts w:ascii="Angsana New" w:hAnsi="Angsana New"/>
          <w:sz w:val="32"/>
          <w:szCs w:val="32"/>
        </w:rPr>
        <w:tab/>
      </w:r>
      <w:r w:rsidRPr="005B5317">
        <w:rPr>
          <w:rFonts w:ascii="Angsana New" w:hAnsi="Angsana New"/>
          <w:sz w:val="32"/>
          <w:szCs w:val="32"/>
        </w:rPr>
        <w:tab/>
      </w:r>
      <w:r w:rsidRPr="005B5317">
        <w:rPr>
          <w:rFonts w:ascii="Angsana New" w:hAnsi="Angsana New"/>
          <w:sz w:val="32"/>
          <w:szCs w:val="32"/>
        </w:rPr>
        <w:tab/>
      </w:r>
      <w:r w:rsidRPr="005B5317">
        <w:rPr>
          <w:rFonts w:ascii="Angsana New" w:hAnsi="Angsana New"/>
          <w:sz w:val="32"/>
          <w:szCs w:val="32"/>
        </w:rPr>
        <w:tab/>
      </w:r>
      <w:r w:rsidR="00393DE1">
        <w:rPr>
          <w:rFonts w:ascii="Angsana New" w:hAnsi="Angsana New"/>
          <w:sz w:val="32"/>
          <w:szCs w:val="32"/>
        </w:rPr>
        <w:t>10</w:t>
      </w:r>
      <w:r w:rsidR="006E0FAA">
        <w:rPr>
          <w:rFonts w:ascii="Angsana New" w:hAnsi="Angsana New"/>
          <w:sz w:val="32"/>
          <w:szCs w:val="32"/>
        </w:rPr>
        <w:t xml:space="preserve">% </w:t>
      </w:r>
      <w:r w:rsidRPr="005B5317">
        <w:rPr>
          <w:rFonts w:ascii="Angsana New" w:hAnsi="Angsana New"/>
          <w:sz w:val="32"/>
          <w:szCs w:val="32"/>
        </w:rPr>
        <w:t>Hour/percent</w:t>
      </w:r>
    </w:p>
    <w:p w14:paraId="611FB037" w14:textId="77777777" w:rsidR="00EA29BF" w:rsidRPr="005B5317" w:rsidRDefault="00EA29BF" w:rsidP="00EA29BF">
      <w:pPr>
        <w:ind w:left="1440"/>
        <w:rPr>
          <w:rFonts w:ascii="Angsana New" w:hAnsi="Angsana New"/>
          <w:sz w:val="32"/>
          <w:szCs w:val="32"/>
        </w:rPr>
      </w:pPr>
      <w:r w:rsidRPr="005B5317">
        <w:rPr>
          <w:rFonts w:ascii="Angsana New" w:hAnsi="Angsana New"/>
          <w:sz w:val="32"/>
          <w:szCs w:val="32"/>
        </w:rPr>
        <w:sym w:font="Wingdings" w:char="F072"/>
      </w:r>
      <w:r w:rsidRPr="005B5317">
        <w:rPr>
          <w:rFonts w:ascii="Angsana New" w:hAnsi="Angsana New"/>
          <w:sz w:val="32"/>
          <w:szCs w:val="32"/>
        </w:rPr>
        <w:t xml:space="preserve"> Summary and/or presentation of assigned tasks</w:t>
      </w:r>
      <w:r w:rsidRPr="005B5317">
        <w:rPr>
          <w:rFonts w:ascii="Angsana New" w:hAnsi="Angsana New"/>
          <w:sz w:val="32"/>
          <w:szCs w:val="32"/>
        </w:rPr>
        <w:tab/>
      </w:r>
      <w:r w:rsidR="00393DE1">
        <w:rPr>
          <w:rFonts w:ascii="Angsana New" w:hAnsi="Angsana New"/>
          <w:sz w:val="32"/>
          <w:szCs w:val="32"/>
        </w:rPr>
        <w:t>30</w:t>
      </w:r>
      <w:r w:rsidR="006E0FAA">
        <w:rPr>
          <w:rFonts w:ascii="Angsana New" w:hAnsi="Angsana New"/>
          <w:sz w:val="32"/>
          <w:szCs w:val="32"/>
        </w:rPr>
        <w:t xml:space="preserve">% </w:t>
      </w:r>
      <w:r w:rsidRPr="005B5317">
        <w:rPr>
          <w:rFonts w:ascii="Angsana New" w:hAnsi="Angsana New"/>
          <w:sz w:val="32"/>
          <w:szCs w:val="32"/>
        </w:rPr>
        <w:t>Hour/percent</w:t>
      </w:r>
    </w:p>
    <w:p w14:paraId="17B82AE4" w14:textId="77777777" w:rsidR="00EA29BF" w:rsidRPr="005B5317" w:rsidRDefault="00EA29BF" w:rsidP="00EA29BF">
      <w:pPr>
        <w:ind w:left="1440"/>
        <w:rPr>
          <w:rFonts w:ascii="Angsana New" w:hAnsi="Angsana New"/>
          <w:sz w:val="32"/>
          <w:szCs w:val="32"/>
        </w:rPr>
      </w:pPr>
      <w:r w:rsidRPr="005B5317">
        <w:rPr>
          <w:rFonts w:ascii="Angsana New" w:hAnsi="Angsana New"/>
          <w:sz w:val="32"/>
          <w:szCs w:val="32"/>
        </w:rPr>
        <w:sym w:font="Wingdings" w:char="F072"/>
      </w:r>
      <w:r w:rsidRPr="005B5317">
        <w:rPr>
          <w:rFonts w:ascii="Angsana New" w:hAnsi="Angsana New"/>
          <w:sz w:val="32"/>
          <w:szCs w:val="32"/>
        </w:rPr>
        <w:t xml:space="preserve"> Other</w:t>
      </w:r>
      <w:r w:rsidRPr="005B5317">
        <w:rPr>
          <w:rFonts w:ascii="Angsana New" w:hAnsi="Angsana New"/>
          <w:sz w:val="32"/>
          <w:szCs w:val="32"/>
        </w:rPr>
        <w:tab/>
      </w:r>
      <w:r w:rsidRPr="005B5317">
        <w:rPr>
          <w:rFonts w:ascii="Angsana New" w:hAnsi="Angsana New"/>
          <w:sz w:val="32"/>
          <w:szCs w:val="32"/>
        </w:rPr>
        <w:tab/>
      </w:r>
      <w:r w:rsidRPr="005B5317">
        <w:rPr>
          <w:rFonts w:ascii="Angsana New" w:hAnsi="Angsana New"/>
          <w:sz w:val="32"/>
          <w:szCs w:val="32"/>
        </w:rPr>
        <w:tab/>
      </w:r>
      <w:r w:rsidRPr="005B5317">
        <w:rPr>
          <w:rFonts w:ascii="Angsana New" w:hAnsi="Angsana New"/>
          <w:sz w:val="32"/>
          <w:szCs w:val="32"/>
        </w:rPr>
        <w:tab/>
      </w:r>
      <w:r w:rsidRPr="005B5317">
        <w:rPr>
          <w:rFonts w:ascii="Angsana New" w:hAnsi="Angsana New"/>
          <w:sz w:val="32"/>
          <w:szCs w:val="32"/>
        </w:rPr>
        <w:tab/>
      </w:r>
      <w:r w:rsidRPr="005B5317">
        <w:rPr>
          <w:rFonts w:ascii="Angsana New" w:hAnsi="Angsana New"/>
          <w:sz w:val="32"/>
          <w:szCs w:val="32"/>
        </w:rPr>
        <w:tab/>
        <w:t>Hour/percent</w:t>
      </w:r>
    </w:p>
    <w:p w14:paraId="0F521871" w14:textId="77777777" w:rsidR="009D7AE6" w:rsidRPr="005B5317" w:rsidRDefault="009D7AE6" w:rsidP="009D7AE6">
      <w:pPr>
        <w:numPr>
          <w:ilvl w:val="1"/>
          <w:numId w:val="1"/>
        </w:numPr>
        <w:rPr>
          <w:rFonts w:ascii="Angsana New" w:hAnsi="Angsana New"/>
          <w:sz w:val="32"/>
          <w:szCs w:val="32"/>
        </w:rPr>
      </w:pPr>
      <w:r w:rsidRPr="005B5317">
        <w:rPr>
          <w:rFonts w:ascii="Angsana New" w:hAnsi="Angsana New"/>
          <w:sz w:val="32"/>
          <w:szCs w:val="32"/>
        </w:rPr>
        <w:lastRenderedPageBreak/>
        <w:t>Instructional Media</w:t>
      </w:r>
    </w:p>
    <w:p w14:paraId="5B804F96" w14:textId="77777777" w:rsidR="009D7AE6" w:rsidRPr="005B5317" w:rsidRDefault="005E13A1" w:rsidP="009D7AE6">
      <w:pPr>
        <w:ind w:left="1440"/>
        <w:rPr>
          <w:rFonts w:ascii="Angsana New" w:hAnsi="Angsana New"/>
          <w:sz w:val="32"/>
          <w:szCs w:val="32"/>
        </w:rPr>
      </w:pPr>
      <w:r w:rsidRPr="005B5317">
        <w:rPr>
          <w:rFonts w:ascii="Angsana New" w:hAnsi="Angsana New"/>
          <w:sz w:val="32"/>
          <w:szCs w:val="32"/>
        </w:rPr>
        <w:sym w:font="Wingdings" w:char="F072"/>
      </w:r>
      <w:r w:rsidR="009D7AE6" w:rsidRPr="005B5317">
        <w:rPr>
          <w:rFonts w:ascii="Angsana New" w:hAnsi="Angsana New"/>
          <w:sz w:val="32"/>
          <w:szCs w:val="32"/>
        </w:rPr>
        <w:t xml:space="preserve"> OHP</w:t>
      </w:r>
      <w:r w:rsidR="00261937">
        <w:rPr>
          <w:rFonts w:ascii="Angsana New" w:hAnsi="Angsana New"/>
          <w:sz w:val="32"/>
          <w:szCs w:val="32"/>
        </w:rPr>
        <w:t xml:space="preserve"> and</w:t>
      </w:r>
    </w:p>
    <w:p w14:paraId="647A1198" w14:textId="77777777" w:rsidR="009D7AE6" w:rsidRPr="005B5317" w:rsidRDefault="005E13A1" w:rsidP="009D7AE6">
      <w:pPr>
        <w:ind w:left="1440"/>
        <w:rPr>
          <w:rFonts w:ascii="Angsana New" w:hAnsi="Angsana New"/>
          <w:sz w:val="32"/>
          <w:szCs w:val="32"/>
        </w:rPr>
      </w:pPr>
      <w:r w:rsidRPr="005B5317">
        <w:rPr>
          <w:rFonts w:ascii="Angsana New" w:hAnsi="Angsana New"/>
          <w:sz w:val="32"/>
          <w:szCs w:val="32"/>
        </w:rPr>
        <w:sym w:font="Wingdings" w:char="F072"/>
      </w:r>
      <w:r w:rsidR="009D7AE6" w:rsidRPr="005B5317">
        <w:rPr>
          <w:rFonts w:ascii="Angsana New" w:hAnsi="Angsana New"/>
          <w:sz w:val="32"/>
          <w:szCs w:val="32"/>
        </w:rPr>
        <w:t xml:space="preserve"> PowerPoint media</w:t>
      </w:r>
      <w:r w:rsidR="00261937">
        <w:rPr>
          <w:rFonts w:ascii="Angsana New" w:hAnsi="Angsana New"/>
          <w:sz w:val="32"/>
          <w:szCs w:val="32"/>
        </w:rPr>
        <w:t xml:space="preserve"> and</w:t>
      </w:r>
    </w:p>
    <w:p w14:paraId="3A01E7D5" w14:textId="77777777" w:rsidR="009D7AE6" w:rsidRPr="005B5317" w:rsidRDefault="005E13A1" w:rsidP="009D7AE6">
      <w:pPr>
        <w:ind w:left="1440"/>
        <w:rPr>
          <w:rFonts w:ascii="Angsana New" w:hAnsi="Angsana New"/>
          <w:sz w:val="32"/>
          <w:szCs w:val="32"/>
        </w:rPr>
      </w:pPr>
      <w:r w:rsidRPr="005B5317">
        <w:rPr>
          <w:rFonts w:ascii="Angsana New" w:hAnsi="Angsana New"/>
          <w:sz w:val="32"/>
          <w:szCs w:val="32"/>
        </w:rPr>
        <w:sym w:font="Wingdings" w:char="F072"/>
      </w:r>
      <w:r w:rsidR="009D7AE6" w:rsidRPr="005B5317">
        <w:rPr>
          <w:rFonts w:ascii="Angsana New" w:hAnsi="Angsana New"/>
          <w:sz w:val="32"/>
          <w:szCs w:val="32"/>
        </w:rPr>
        <w:t xml:space="preserve"> Electronic media/Internet</w:t>
      </w:r>
    </w:p>
    <w:p w14:paraId="7627BAA1" w14:textId="77777777" w:rsidR="009D7AE6" w:rsidRPr="005B5317" w:rsidRDefault="005E13A1" w:rsidP="009D7AE6">
      <w:pPr>
        <w:ind w:left="1440"/>
        <w:rPr>
          <w:rFonts w:ascii="Angsana New" w:hAnsi="Angsana New"/>
          <w:sz w:val="32"/>
          <w:szCs w:val="32"/>
        </w:rPr>
      </w:pPr>
      <w:r w:rsidRPr="005B5317">
        <w:rPr>
          <w:rFonts w:ascii="Angsana New" w:hAnsi="Angsana New"/>
          <w:sz w:val="32"/>
          <w:szCs w:val="32"/>
        </w:rPr>
        <w:sym w:font="Wingdings" w:char="F072"/>
      </w:r>
      <w:r w:rsidR="009D7AE6" w:rsidRPr="005B5317">
        <w:rPr>
          <w:rFonts w:ascii="Angsana New" w:hAnsi="Angsana New"/>
          <w:sz w:val="32"/>
          <w:szCs w:val="32"/>
        </w:rPr>
        <w:t xml:space="preserve"> Other</w:t>
      </w:r>
      <w:r w:rsidR="009D7AE6" w:rsidRPr="005B5317">
        <w:rPr>
          <w:rFonts w:ascii="Angsana New" w:hAnsi="Angsana New"/>
          <w:sz w:val="32"/>
          <w:szCs w:val="32"/>
        </w:rPr>
        <w:tab/>
      </w:r>
    </w:p>
    <w:p w14:paraId="6D2FB409" w14:textId="77777777" w:rsidR="00965EFB" w:rsidRPr="00AB5B39" w:rsidRDefault="009D7AE6" w:rsidP="00AB5B39">
      <w:pPr>
        <w:numPr>
          <w:ilvl w:val="1"/>
          <w:numId w:val="1"/>
        </w:numPr>
        <w:rPr>
          <w:rFonts w:ascii="Angsana New" w:hAnsi="Angsana New"/>
          <w:sz w:val="32"/>
          <w:szCs w:val="32"/>
        </w:rPr>
      </w:pPr>
      <w:r w:rsidRPr="005B5317">
        <w:rPr>
          <w:rFonts w:ascii="Angsana New" w:hAnsi="Angsana New"/>
          <w:sz w:val="32"/>
          <w:szCs w:val="32"/>
        </w:rPr>
        <w:t>Evaluation</w:t>
      </w:r>
    </w:p>
    <w:p w14:paraId="5A1ABFB8" w14:textId="77777777" w:rsidR="004D29EC" w:rsidRDefault="00FE1E51" w:rsidP="00236775">
      <w:pPr>
        <w:numPr>
          <w:ilvl w:val="1"/>
          <w:numId w:val="4"/>
        </w:numPr>
        <w:rPr>
          <w:rFonts w:ascii="Angsana New" w:hAnsi="Angsana New"/>
          <w:sz w:val="32"/>
          <w:szCs w:val="32"/>
        </w:rPr>
      </w:pPr>
      <w:r>
        <w:rPr>
          <w:rFonts w:ascii="Angsana New" w:hAnsi="Angsana New"/>
          <w:sz w:val="32"/>
          <w:szCs w:val="32"/>
        </w:rPr>
        <w:t>Final Exam (2</w:t>
      </w:r>
      <w:r w:rsidR="004E43AE">
        <w:rPr>
          <w:rFonts w:ascii="Angsana New" w:hAnsi="Angsana New"/>
          <w:sz w:val="32"/>
          <w:szCs w:val="32"/>
        </w:rPr>
        <w:t>5</w:t>
      </w:r>
      <w:r w:rsidR="004D29EC">
        <w:rPr>
          <w:rFonts w:ascii="Angsana New" w:hAnsi="Angsana New"/>
          <w:sz w:val="32"/>
          <w:szCs w:val="32"/>
        </w:rPr>
        <w:t>%)</w:t>
      </w:r>
    </w:p>
    <w:p w14:paraId="4F39D8D3" w14:textId="402752C7" w:rsidR="007E0DCC" w:rsidRDefault="004E43AE" w:rsidP="00236775">
      <w:pPr>
        <w:numPr>
          <w:ilvl w:val="1"/>
          <w:numId w:val="4"/>
        </w:numPr>
        <w:rPr>
          <w:rFonts w:ascii="Angsana New" w:hAnsi="Angsana New"/>
          <w:sz w:val="32"/>
          <w:szCs w:val="32"/>
        </w:rPr>
      </w:pPr>
      <w:r>
        <w:rPr>
          <w:rFonts w:ascii="Angsana New" w:hAnsi="Angsana New"/>
          <w:sz w:val="32"/>
          <w:szCs w:val="32"/>
        </w:rPr>
        <w:t>Class participation (</w:t>
      </w:r>
      <w:r w:rsidR="00DF1E36">
        <w:rPr>
          <w:rFonts w:ascii="Angsana New" w:hAnsi="Angsana New"/>
          <w:sz w:val="32"/>
          <w:szCs w:val="32"/>
        </w:rPr>
        <w:t>10</w:t>
      </w:r>
      <w:r w:rsidR="007E0DCC">
        <w:rPr>
          <w:rFonts w:ascii="Angsana New" w:hAnsi="Angsana New"/>
          <w:sz w:val="32"/>
          <w:szCs w:val="32"/>
        </w:rPr>
        <w:t>%)</w:t>
      </w:r>
    </w:p>
    <w:p w14:paraId="793FEE77" w14:textId="2AB73EFD" w:rsidR="00965EFB" w:rsidRDefault="004D29EC" w:rsidP="00236775">
      <w:pPr>
        <w:numPr>
          <w:ilvl w:val="1"/>
          <w:numId w:val="4"/>
        </w:numPr>
        <w:rPr>
          <w:rFonts w:ascii="Angsana New" w:hAnsi="Angsana New"/>
          <w:sz w:val="32"/>
          <w:szCs w:val="32"/>
        </w:rPr>
      </w:pPr>
      <w:r>
        <w:rPr>
          <w:rFonts w:ascii="Angsana New" w:hAnsi="Angsana New"/>
          <w:sz w:val="32"/>
          <w:szCs w:val="32"/>
        </w:rPr>
        <w:t>Online Homework (</w:t>
      </w:r>
      <w:r w:rsidR="00DF1E36">
        <w:rPr>
          <w:rFonts w:ascii="Angsana New" w:hAnsi="Angsana New"/>
          <w:sz w:val="32"/>
          <w:szCs w:val="32"/>
        </w:rPr>
        <w:t>15</w:t>
      </w:r>
      <w:r w:rsidR="00965EFB">
        <w:rPr>
          <w:rFonts w:ascii="Angsana New" w:hAnsi="Angsana New"/>
          <w:sz w:val="32"/>
          <w:szCs w:val="32"/>
        </w:rPr>
        <w:t>%)</w:t>
      </w:r>
    </w:p>
    <w:p w14:paraId="24AC46F0" w14:textId="77777777" w:rsidR="00965EFB" w:rsidRDefault="00965EFB" w:rsidP="00965EFB">
      <w:pPr>
        <w:ind w:left="1440"/>
        <w:rPr>
          <w:rFonts w:ascii="Angsana New" w:hAnsi="Angsana New"/>
          <w:sz w:val="32"/>
          <w:szCs w:val="32"/>
        </w:rPr>
      </w:pPr>
      <w:r>
        <w:rPr>
          <w:rFonts w:ascii="Angsana New" w:hAnsi="Angsana New"/>
          <w:sz w:val="32"/>
          <w:szCs w:val="32"/>
        </w:rPr>
        <w:t>There will be an online ongoing homework assignment.  There are several levels to this homework and they must all be completed according to the deadlines given for full credit.  Each level must be done correctly several times to move forward.</w:t>
      </w:r>
    </w:p>
    <w:p w14:paraId="002A3AD6" w14:textId="77777777" w:rsidR="00965EFB" w:rsidRDefault="00AB5B39" w:rsidP="00236775">
      <w:pPr>
        <w:numPr>
          <w:ilvl w:val="1"/>
          <w:numId w:val="4"/>
        </w:numPr>
        <w:rPr>
          <w:rFonts w:ascii="Angsana New" w:hAnsi="Angsana New"/>
          <w:sz w:val="32"/>
          <w:szCs w:val="32"/>
        </w:rPr>
      </w:pPr>
      <w:r>
        <w:rPr>
          <w:rFonts w:ascii="Angsana New" w:hAnsi="Angsana New"/>
          <w:sz w:val="32"/>
          <w:szCs w:val="32"/>
        </w:rPr>
        <w:t>Projects</w:t>
      </w:r>
      <w:r w:rsidR="00236026">
        <w:rPr>
          <w:rFonts w:ascii="Angsana New" w:hAnsi="Angsana New"/>
          <w:sz w:val="32"/>
          <w:szCs w:val="32"/>
        </w:rPr>
        <w:t xml:space="preserve"> and minor assignments</w:t>
      </w:r>
      <w:r w:rsidR="007E0DCC">
        <w:rPr>
          <w:rFonts w:ascii="Angsana New" w:hAnsi="Angsana New"/>
          <w:sz w:val="32"/>
          <w:szCs w:val="32"/>
        </w:rPr>
        <w:t>: (5</w:t>
      </w:r>
      <w:r w:rsidR="004D29EC">
        <w:rPr>
          <w:rFonts w:ascii="Angsana New" w:hAnsi="Angsana New"/>
          <w:sz w:val="32"/>
          <w:szCs w:val="32"/>
        </w:rPr>
        <w:t>0</w:t>
      </w:r>
      <w:r w:rsidR="00965EFB">
        <w:rPr>
          <w:rFonts w:ascii="Angsana New" w:hAnsi="Angsana New"/>
          <w:sz w:val="32"/>
          <w:szCs w:val="32"/>
        </w:rPr>
        <w:t>%)</w:t>
      </w:r>
    </w:p>
    <w:p w14:paraId="6F1FC874" w14:textId="77777777" w:rsidR="007E0DCC" w:rsidRDefault="00FE1E51" w:rsidP="00965EFB">
      <w:pPr>
        <w:ind w:left="1440"/>
        <w:rPr>
          <w:rFonts w:ascii="Angsana New" w:hAnsi="Angsana New"/>
          <w:sz w:val="32"/>
          <w:szCs w:val="32"/>
        </w:rPr>
      </w:pPr>
      <w:r>
        <w:rPr>
          <w:rFonts w:ascii="Angsana New" w:hAnsi="Angsana New"/>
          <w:sz w:val="32"/>
          <w:szCs w:val="32"/>
        </w:rPr>
        <w:t xml:space="preserve">There will be approximately </w:t>
      </w:r>
      <w:r w:rsidR="00965EFB">
        <w:rPr>
          <w:rFonts w:ascii="Angsana New" w:hAnsi="Angsana New"/>
          <w:sz w:val="32"/>
          <w:szCs w:val="32"/>
        </w:rPr>
        <w:t>3 major projects assigned</w:t>
      </w:r>
      <w:r>
        <w:rPr>
          <w:rFonts w:ascii="Angsana New" w:hAnsi="Angsana New"/>
          <w:sz w:val="32"/>
          <w:szCs w:val="32"/>
        </w:rPr>
        <w:t xml:space="preserve"> and</w:t>
      </w:r>
      <w:r w:rsidR="003A6A53">
        <w:rPr>
          <w:rFonts w:ascii="Angsana New" w:hAnsi="Angsana New"/>
          <w:sz w:val="32"/>
          <w:szCs w:val="32"/>
        </w:rPr>
        <w:t xml:space="preserve"> possibly</w:t>
      </w:r>
      <w:r>
        <w:rPr>
          <w:rFonts w:ascii="Angsana New" w:hAnsi="Angsana New"/>
          <w:sz w:val="32"/>
          <w:szCs w:val="32"/>
        </w:rPr>
        <w:t xml:space="preserve"> 2-4</w:t>
      </w:r>
      <w:r w:rsidR="00236026">
        <w:rPr>
          <w:rFonts w:ascii="Angsana New" w:hAnsi="Angsana New"/>
          <w:sz w:val="32"/>
          <w:szCs w:val="32"/>
        </w:rPr>
        <w:t xml:space="preserve"> minor assignments</w:t>
      </w:r>
      <w:r w:rsidR="00965EFB">
        <w:rPr>
          <w:rFonts w:ascii="Angsana New" w:hAnsi="Angsana New"/>
          <w:sz w:val="32"/>
          <w:szCs w:val="32"/>
        </w:rPr>
        <w:t xml:space="preserve">.  The projects/assignments will vary in difficulty and thus will vary in the amount that each will count toward the final grade.  </w:t>
      </w:r>
    </w:p>
    <w:p w14:paraId="315A0A7F" w14:textId="77777777" w:rsidR="00DE4080" w:rsidRPr="00FF099B" w:rsidRDefault="00DE4080" w:rsidP="00DE4080">
      <w:pPr>
        <w:rPr>
          <w:rFonts w:ascii="Angsana New" w:hAnsi="Angsana New"/>
          <w:sz w:val="28"/>
        </w:rPr>
      </w:pPr>
      <w:r w:rsidRPr="005B5317">
        <w:rPr>
          <w:rFonts w:ascii="Angsana New" w:hAnsi="Angsana New"/>
          <w:sz w:val="32"/>
          <w:szCs w:val="32"/>
        </w:rPr>
        <w:tab/>
      </w:r>
      <w:r w:rsidRPr="00FF099B">
        <w:rPr>
          <w:rFonts w:ascii="Angsana New" w:hAnsi="Angsana New"/>
          <w:sz w:val="28"/>
        </w:rPr>
        <w:t>12. Texts and Supplementary Materials</w:t>
      </w:r>
    </w:p>
    <w:p w14:paraId="665171D7" w14:textId="77777777" w:rsidR="00BB25EB" w:rsidRPr="00FF099B" w:rsidRDefault="00DE4080" w:rsidP="009B679E">
      <w:pPr>
        <w:ind w:left="1440"/>
        <w:rPr>
          <w:rFonts w:ascii="Angsana New" w:hAnsi="Angsana New"/>
          <w:sz w:val="28"/>
        </w:rPr>
      </w:pPr>
      <w:r w:rsidRPr="00FF099B">
        <w:rPr>
          <w:rFonts w:ascii="Angsana New" w:hAnsi="Angsana New"/>
          <w:sz w:val="28"/>
        </w:rPr>
        <w:t>12.1 Required texts</w:t>
      </w:r>
      <w:r w:rsidR="006E0FAA" w:rsidRPr="00FF099B">
        <w:rPr>
          <w:rFonts w:ascii="Angsana New" w:hAnsi="Angsana New"/>
          <w:sz w:val="28"/>
        </w:rPr>
        <w:t xml:space="preserve">:  An Introduction to Business Statistics by Arthur Dryver.  </w:t>
      </w:r>
    </w:p>
    <w:p w14:paraId="5D893ECA" w14:textId="77777777" w:rsidR="00DE4080" w:rsidRPr="00FF099B" w:rsidRDefault="00DE4080" w:rsidP="00DE4080">
      <w:pPr>
        <w:rPr>
          <w:rFonts w:ascii="Angsana New" w:hAnsi="Angsana New"/>
          <w:sz w:val="28"/>
        </w:rPr>
      </w:pPr>
      <w:r w:rsidRPr="00FF099B">
        <w:rPr>
          <w:rFonts w:ascii="Angsana New" w:hAnsi="Angsana New"/>
          <w:sz w:val="28"/>
        </w:rPr>
        <w:tab/>
      </w:r>
      <w:r w:rsidRPr="00FF099B">
        <w:rPr>
          <w:rFonts w:ascii="Angsana New" w:hAnsi="Angsana New"/>
          <w:sz w:val="28"/>
        </w:rPr>
        <w:tab/>
        <w:t>12.2 Supplementary texts</w:t>
      </w:r>
      <w:r w:rsidR="006E0FAA" w:rsidRPr="00FF099B">
        <w:rPr>
          <w:rFonts w:ascii="Angsana New" w:hAnsi="Angsana New"/>
          <w:sz w:val="28"/>
        </w:rPr>
        <w:t>:  other introductory statistics texts at the student’s discretion.</w:t>
      </w:r>
    </w:p>
    <w:p w14:paraId="753AA49F" w14:textId="77777777" w:rsidR="00202CFB" w:rsidRPr="00FF099B" w:rsidRDefault="00D356F5" w:rsidP="001A19E4">
      <w:pPr>
        <w:rPr>
          <w:rFonts w:ascii="Angsana New" w:hAnsi="Angsana New"/>
          <w:sz w:val="28"/>
        </w:rPr>
      </w:pPr>
      <w:r w:rsidRPr="00FF099B">
        <w:rPr>
          <w:rFonts w:ascii="Angsana New" w:hAnsi="Angsana New"/>
          <w:sz w:val="28"/>
        </w:rPr>
        <w:tab/>
      </w:r>
      <w:r w:rsidRPr="00FF099B">
        <w:rPr>
          <w:rFonts w:ascii="Angsana New" w:hAnsi="Angsana New"/>
          <w:sz w:val="28"/>
        </w:rPr>
        <w:tab/>
        <w:t>12.3</w:t>
      </w:r>
      <w:r w:rsidR="00DE4080" w:rsidRPr="00FF099B">
        <w:rPr>
          <w:rFonts w:ascii="Angsana New" w:hAnsi="Angsana New"/>
          <w:sz w:val="28"/>
        </w:rPr>
        <w:t xml:space="preserve"> Electronic Media/Internet</w:t>
      </w:r>
      <w:r w:rsidRPr="00FF099B">
        <w:rPr>
          <w:rFonts w:ascii="Angsana New" w:hAnsi="Angsana New"/>
          <w:sz w:val="28"/>
        </w:rPr>
        <w:t>:  My website</w:t>
      </w:r>
      <w:r w:rsidR="00202CFB" w:rsidRPr="00FF099B">
        <w:rPr>
          <w:rFonts w:ascii="Angsana New" w:hAnsi="Angsana New"/>
          <w:sz w:val="28"/>
        </w:rPr>
        <w:t>s</w:t>
      </w:r>
    </w:p>
    <w:p w14:paraId="65CA4E69" w14:textId="5550970C" w:rsidR="00705B5D" w:rsidRPr="00FF099B" w:rsidRDefault="00202CFB" w:rsidP="001A19E4">
      <w:pPr>
        <w:rPr>
          <w:sz w:val="22"/>
          <w:szCs w:val="24"/>
        </w:rPr>
      </w:pPr>
      <w:r w:rsidRPr="00FF099B">
        <w:rPr>
          <w:rFonts w:ascii="Angsana New" w:hAnsi="Angsana New"/>
          <w:sz w:val="28"/>
        </w:rPr>
        <w:tab/>
      </w:r>
      <w:r w:rsidRPr="00FF099B">
        <w:rPr>
          <w:rFonts w:ascii="Angsana New" w:hAnsi="Angsana New"/>
          <w:sz w:val="28"/>
        </w:rPr>
        <w:tab/>
      </w:r>
      <w:r w:rsidRPr="00FF099B">
        <w:rPr>
          <w:rFonts w:ascii="Angsana New" w:hAnsi="Angsana New"/>
          <w:sz w:val="28"/>
        </w:rPr>
        <w:tab/>
      </w:r>
      <w:r w:rsidR="00D356F5" w:rsidRPr="00FF099B">
        <w:rPr>
          <w:rFonts w:ascii="Angsana New" w:hAnsi="Angsana New"/>
          <w:sz w:val="28"/>
        </w:rPr>
        <w:t xml:space="preserve"> </w:t>
      </w:r>
      <w:r w:rsidRPr="00FF099B">
        <w:rPr>
          <w:sz w:val="22"/>
          <w:szCs w:val="24"/>
        </w:rPr>
        <w:t xml:space="preserve"> </w:t>
      </w:r>
      <w:hyperlink r:id="rId5" w:history="1">
        <w:r w:rsidR="00144B5F" w:rsidRPr="006C0EE2">
          <w:rPr>
            <w:rStyle w:val="Hyperlink"/>
            <w:sz w:val="22"/>
            <w:szCs w:val="24"/>
          </w:rPr>
          <w:t>http://www.learnviaweb.com</w:t>
        </w:r>
      </w:hyperlink>
    </w:p>
    <w:p w14:paraId="1D2F0CA8" w14:textId="77777777" w:rsidR="00F8402C" w:rsidRPr="00FF099B" w:rsidRDefault="00D356F5" w:rsidP="001A19E4">
      <w:pPr>
        <w:rPr>
          <w:rFonts w:ascii="Angsana New" w:hAnsi="Angsana New"/>
          <w:sz w:val="28"/>
        </w:rPr>
      </w:pPr>
      <w:r w:rsidRPr="00FF099B">
        <w:rPr>
          <w:rFonts w:ascii="Angsana New" w:hAnsi="Angsana New"/>
          <w:sz w:val="28"/>
        </w:rPr>
        <w:tab/>
        <w:t>13</w:t>
      </w:r>
      <w:r w:rsidR="008A2647" w:rsidRPr="00FF099B">
        <w:rPr>
          <w:rFonts w:ascii="Angsana New" w:hAnsi="Angsana New"/>
          <w:sz w:val="28"/>
        </w:rPr>
        <w:t xml:space="preserve">. Course coordinator [if any]: name, position, school, </w:t>
      </w:r>
      <w:r w:rsidR="00DE4080" w:rsidRPr="00FF099B">
        <w:rPr>
          <w:rFonts w:ascii="Angsana New" w:hAnsi="Angsana New"/>
          <w:sz w:val="28"/>
        </w:rPr>
        <w:t>and contact details</w:t>
      </w:r>
    </w:p>
    <w:p w14:paraId="31053BD5" w14:textId="77777777" w:rsidR="000D53FC" w:rsidRPr="000B6EC7" w:rsidRDefault="000D53FC" w:rsidP="000D53FC">
      <w:pPr>
        <w:ind w:firstLine="720"/>
        <w:rPr>
          <w:rFonts w:ascii="Angsana New" w:hAnsi="Angsana New"/>
          <w:sz w:val="28"/>
        </w:rPr>
      </w:pPr>
      <w:r>
        <w:rPr>
          <w:rFonts w:ascii="Angsana New" w:hAnsi="Angsana New"/>
          <w:sz w:val="32"/>
          <w:szCs w:val="32"/>
        </w:rPr>
        <w:t xml:space="preserve">14. </w:t>
      </w:r>
      <w:r w:rsidRPr="000B6EC7">
        <w:rPr>
          <w:rFonts w:ascii="Angsana New" w:hAnsi="Angsana New"/>
          <w:sz w:val="28"/>
        </w:rPr>
        <w:t>Tentative Schedule</w:t>
      </w:r>
      <w:r w:rsidR="003E359E" w:rsidRPr="000B6EC7">
        <w:rPr>
          <w:rFonts w:ascii="Angsana New" w:hAnsi="Angsana New"/>
          <w:sz w:val="28"/>
        </w:rPr>
        <w:t xml:space="preserve"> (</w:t>
      </w:r>
      <w:r w:rsidR="003E359E" w:rsidRPr="00932B09">
        <w:rPr>
          <w:rFonts w:ascii="Angsana New" w:hAnsi="Angsana New"/>
          <w:b/>
          <w:bCs/>
          <w:sz w:val="28"/>
        </w:rPr>
        <w:t>and due dates for online homework</w:t>
      </w:r>
      <w:r w:rsidR="003E359E" w:rsidRPr="000B6EC7">
        <w:rPr>
          <w:rFonts w:ascii="Angsana New" w:hAnsi="Angsana New"/>
          <w:sz w:val="28"/>
        </w:rPr>
        <w:t>)</w:t>
      </w:r>
      <w:r w:rsidRPr="000B6EC7">
        <w:rPr>
          <w:rFonts w:ascii="Angsana New" w:hAnsi="Angsana New"/>
          <w:sz w:val="28"/>
        </w:rPr>
        <w:t>:</w:t>
      </w:r>
    </w:p>
    <w:p w14:paraId="30D53A10" w14:textId="77777777" w:rsidR="000D53FC" w:rsidRPr="000B6EC7" w:rsidRDefault="000D53FC" w:rsidP="000D53FC">
      <w:pPr>
        <w:pStyle w:val="ListParagraph"/>
        <w:numPr>
          <w:ilvl w:val="0"/>
          <w:numId w:val="8"/>
        </w:numPr>
        <w:ind w:left="1440"/>
        <w:rPr>
          <w:sz w:val="20"/>
          <w:szCs w:val="24"/>
        </w:rPr>
      </w:pPr>
      <w:r w:rsidRPr="000B6EC7">
        <w:rPr>
          <w:sz w:val="20"/>
          <w:szCs w:val="24"/>
        </w:rPr>
        <w:t>Introduction to statistics in the business field and descriptive statistics</w:t>
      </w:r>
    </w:p>
    <w:p w14:paraId="7F214FED" w14:textId="77777777" w:rsidR="000D53FC" w:rsidRPr="000B6EC7" w:rsidRDefault="000D53FC" w:rsidP="000D53FC">
      <w:pPr>
        <w:pStyle w:val="ListParagraph"/>
        <w:numPr>
          <w:ilvl w:val="0"/>
          <w:numId w:val="8"/>
        </w:numPr>
        <w:ind w:left="1440"/>
        <w:rPr>
          <w:sz w:val="20"/>
          <w:szCs w:val="24"/>
        </w:rPr>
      </w:pPr>
      <w:r w:rsidRPr="000B6EC7">
        <w:rPr>
          <w:sz w:val="20"/>
          <w:szCs w:val="24"/>
        </w:rPr>
        <w:t>More on descriptive statistics</w:t>
      </w:r>
    </w:p>
    <w:p w14:paraId="3C042851" w14:textId="77777777" w:rsidR="00E31F9B" w:rsidRPr="000B6EC7" w:rsidRDefault="00E31F9B" w:rsidP="00E31F9B">
      <w:pPr>
        <w:pStyle w:val="ListParagraph"/>
        <w:numPr>
          <w:ilvl w:val="0"/>
          <w:numId w:val="8"/>
        </w:numPr>
        <w:ind w:left="1440"/>
        <w:rPr>
          <w:sz w:val="20"/>
          <w:szCs w:val="24"/>
        </w:rPr>
      </w:pPr>
      <w:r w:rsidRPr="000B6EC7">
        <w:rPr>
          <w:sz w:val="20"/>
          <w:szCs w:val="24"/>
        </w:rPr>
        <w:t xml:space="preserve">Basic probability </w:t>
      </w:r>
      <w:r w:rsidR="00CB7D24" w:rsidRPr="000B6EC7">
        <w:rPr>
          <w:sz w:val="20"/>
          <w:szCs w:val="24"/>
        </w:rPr>
        <w:t>(Complete 1</w:t>
      </w:r>
      <w:r w:rsidR="00CB7D24" w:rsidRPr="000B6EC7">
        <w:rPr>
          <w:sz w:val="20"/>
          <w:szCs w:val="24"/>
          <w:vertAlign w:val="superscript"/>
        </w:rPr>
        <w:t>st</w:t>
      </w:r>
      <w:r w:rsidR="00CB7D24" w:rsidRPr="000B6EC7">
        <w:rPr>
          <w:sz w:val="20"/>
          <w:szCs w:val="24"/>
        </w:rPr>
        <w:t xml:space="preserve"> assignment online)</w:t>
      </w:r>
    </w:p>
    <w:p w14:paraId="068B7097" w14:textId="77777777" w:rsidR="00E31F9B" w:rsidRPr="000B6EC7" w:rsidRDefault="00E31F9B" w:rsidP="00CB7D24">
      <w:pPr>
        <w:pStyle w:val="ListParagraph"/>
        <w:numPr>
          <w:ilvl w:val="0"/>
          <w:numId w:val="8"/>
        </w:numPr>
        <w:ind w:left="1440"/>
        <w:rPr>
          <w:sz w:val="20"/>
          <w:szCs w:val="24"/>
        </w:rPr>
      </w:pPr>
      <w:r w:rsidRPr="000B6EC7">
        <w:rPr>
          <w:sz w:val="20"/>
          <w:szCs w:val="24"/>
        </w:rPr>
        <w:t>Presentation of first project</w:t>
      </w:r>
      <w:r w:rsidR="00CB7D24" w:rsidRPr="000B6EC7">
        <w:rPr>
          <w:sz w:val="20"/>
          <w:szCs w:val="24"/>
        </w:rPr>
        <w:t xml:space="preserve"> (Complete 2</w:t>
      </w:r>
      <w:r w:rsidR="00CB7D24" w:rsidRPr="000B6EC7">
        <w:rPr>
          <w:sz w:val="20"/>
          <w:szCs w:val="24"/>
          <w:vertAlign w:val="superscript"/>
        </w:rPr>
        <w:t>nd</w:t>
      </w:r>
      <w:r w:rsidR="00CB7D24" w:rsidRPr="000B6EC7">
        <w:rPr>
          <w:sz w:val="20"/>
          <w:szCs w:val="24"/>
        </w:rPr>
        <w:t xml:space="preserve"> assignment online)</w:t>
      </w:r>
    </w:p>
    <w:p w14:paraId="2E6AF712" w14:textId="77777777" w:rsidR="000D53FC" w:rsidRPr="000B6EC7" w:rsidRDefault="000D53FC" w:rsidP="000D53FC">
      <w:pPr>
        <w:pStyle w:val="ListParagraph"/>
        <w:numPr>
          <w:ilvl w:val="0"/>
          <w:numId w:val="8"/>
        </w:numPr>
        <w:ind w:left="1440"/>
        <w:rPr>
          <w:sz w:val="20"/>
          <w:szCs w:val="24"/>
        </w:rPr>
      </w:pPr>
      <w:r w:rsidRPr="000B6EC7">
        <w:rPr>
          <w:sz w:val="20"/>
          <w:szCs w:val="24"/>
        </w:rPr>
        <w:t>Expectation and covariance</w:t>
      </w:r>
    </w:p>
    <w:p w14:paraId="58953971" w14:textId="77777777" w:rsidR="000D53FC" w:rsidRPr="000B6EC7" w:rsidRDefault="000D53FC" w:rsidP="00CB7D24">
      <w:pPr>
        <w:pStyle w:val="ListParagraph"/>
        <w:numPr>
          <w:ilvl w:val="0"/>
          <w:numId w:val="8"/>
        </w:numPr>
        <w:ind w:left="1440"/>
        <w:rPr>
          <w:sz w:val="16"/>
          <w:szCs w:val="20"/>
        </w:rPr>
      </w:pPr>
      <w:r w:rsidRPr="000B6EC7">
        <w:rPr>
          <w:sz w:val="20"/>
          <w:szCs w:val="24"/>
        </w:rPr>
        <w:t>Binomial, Hypergeometric, and Poisson random variables</w:t>
      </w:r>
      <w:r w:rsidR="00E31F9B" w:rsidRPr="000B6EC7">
        <w:rPr>
          <w:sz w:val="20"/>
          <w:szCs w:val="24"/>
        </w:rPr>
        <w:t>. (Discrete)</w:t>
      </w:r>
      <w:r w:rsidR="00CB7D24" w:rsidRPr="000B6EC7">
        <w:rPr>
          <w:sz w:val="20"/>
          <w:szCs w:val="24"/>
        </w:rPr>
        <w:t xml:space="preserve"> </w:t>
      </w:r>
      <w:r w:rsidR="00CB7D24" w:rsidRPr="000B6EC7">
        <w:rPr>
          <w:sz w:val="16"/>
          <w:szCs w:val="20"/>
        </w:rPr>
        <w:t>( 3</w:t>
      </w:r>
      <w:r w:rsidR="00CB7D24" w:rsidRPr="000B6EC7">
        <w:rPr>
          <w:sz w:val="16"/>
          <w:szCs w:val="20"/>
          <w:vertAlign w:val="superscript"/>
        </w:rPr>
        <w:t>rd</w:t>
      </w:r>
      <w:r w:rsidR="00CB7D24" w:rsidRPr="000B6EC7">
        <w:rPr>
          <w:sz w:val="16"/>
          <w:szCs w:val="20"/>
        </w:rPr>
        <w:t xml:space="preserve"> assignment)</w:t>
      </w:r>
    </w:p>
    <w:p w14:paraId="6FC97DF6" w14:textId="77777777" w:rsidR="00E31F9B" w:rsidRPr="000B6EC7" w:rsidRDefault="00E31F9B" w:rsidP="00CB7D24">
      <w:pPr>
        <w:pStyle w:val="ListParagraph"/>
        <w:numPr>
          <w:ilvl w:val="0"/>
          <w:numId w:val="8"/>
        </w:numPr>
        <w:ind w:left="1440"/>
        <w:rPr>
          <w:sz w:val="16"/>
          <w:szCs w:val="20"/>
        </w:rPr>
      </w:pPr>
      <w:r w:rsidRPr="000B6EC7">
        <w:rPr>
          <w:sz w:val="20"/>
          <w:szCs w:val="24"/>
        </w:rPr>
        <w:t>Exponential and Normal random variables. (Continuous)</w:t>
      </w:r>
      <w:r w:rsidR="00CB7D24" w:rsidRPr="000B6EC7">
        <w:rPr>
          <w:sz w:val="20"/>
          <w:szCs w:val="24"/>
        </w:rPr>
        <w:t xml:space="preserve"> </w:t>
      </w:r>
      <w:r w:rsidR="00CB7D24" w:rsidRPr="000B6EC7">
        <w:rPr>
          <w:sz w:val="16"/>
          <w:szCs w:val="20"/>
        </w:rPr>
        <w:t>( 4</w:t>
      </w:r>
      <w:r w:rsidR="00CB7D24" w:rsidRPr="000B6EC7">
        <w:rPr>
          <w:sz w:val="16"/>
          <w:szCs w:val="20"/>
          <w:vertAlign w:val="superscript"/>
        </w:rPr>
        <w:t>th</w:t>
      </w:r>
      <w:r w:rsidR="00CB7D24" w:rsidRPr="000B6EC7">
        <w:rPr>
          <w:sz w:val="16"/>
          <w:szCs w:val="20"/>
        </w:rPr>
        <w:t xml:space="preserve"> and 5</w:t>
      </w:r>
      <w:r w:rsidR="00CB7D24" w:rsidRPr="000B6EC7">
        <w:rPr>
          <w:sz w:val="16"/>
          <w:szCs w:val="20"/>
          <w:vertAlign w:val="superscript"/>
        </w:rPr>
        <w:t>th</w:t>
      </w:r>
      <w:r w:rsidR="00CB7D24" w:rsidRPr="000B6EC7">
        <w:rPr>
          <w:sz w:val="16"/>
          <w:szCs w:val="20"/>
        </w:rPr>
        <w:t xml:space="preserve">  assignment)</w:t>
      </w:r>
    </w:p>
    <w:p w14:paraId="1FF2455F" w14:textId="77777777" w:rsidR="000D53FC" w:rsidRPr="000B6EC7" w:rsidRDefault="000D53FC" w:rsidP="00E1458E">
      <w:pPr>
        <w:pStyle w:val="ListParagraph"/>
        <w:numPr>
          <w:ilvl w:val="0"/>
          <w:numId w:val="8"/>
        </w:numPr>
        <w:ind w:left="1440"/>
        <w:rPr>
          <w:sz w:val="16"/>
          <w:szCs w:val="20"/>
        </w:rPr>
      </w:pPr>
      <w:r w:rsidRPr="000B6EC7">
        <w:rPr>
          <w:sz w:val="20"/>
          <w:szCs w:val="20"/>
        </w:rPr>
        <w:t>Sampling</w:t>
      </w:r>
      <w:r w:rsidR="00E1458E" w:rsidRPr="000B6EC7">
        <w:rPr>
          <w:sz w:val="20"/>
          <w:szCs w:val="20"/>
        </w:rPr>
        <w:t xml:space="preserve"> </w:t>
      </w:r>
      <w:r w:rsidR="00E1458E" w:rsidRPr="000B6EC7">
        <w:rPr>
          <w:sz w:val="16"/>
          <w:szCs w:val="20"/>
        </w:rPr>
        <w:t>( 6</w:t>
      </w:r>
      <w:r w:rsidR="00E1458E" w:rsidRPr="000B6EC7">
        <w:rPr>
          <w:sz w:val="16"/>
          <w:szCs w:val="20"/>
          <w:vertAlign w:val="superscript"/>
        </w:rPr>
        <w:t>th</w:t>
      </w:r>
      <w:r w:rsidR="00E1458E" w:rsidRPr="000B6EC7">
        <w:rPr>
          <w:sz w:val="16"/>
          <w:szCs w:val="20"/>
        </w:rPr>
        <w:t xml:space="preserve">  assignment)</w:t>
      </w:r>
    </w:p>
    <w:p w14:paraId="2C5C22DB" w14:textId="77777777" w:rsidR="000D53FC" w:rsidRPr="000B6EC7" w:rsidRDefault="000D53FC" w:rsidP="000D53FC">
      <w:pPr>
        <w:pStyle w:val="ListParagraph"/>
        <w:numPr>
          <w:ilvl w:val="0"/>
          <w:numId w:val="8"/>
        </w:numPr>
        <w:ind w:left="1440"/>
        <w:rPr>
          <w:sz w:val="20"/>
          <w:szCs w:val="20"/>
        </w:rPr>
      </w:pPr>
      <w:r w:rsidRPr="000B6EC7">
        <w:rPr>
          <w:sz w:val="20"/>
          <w:szCs w:val="20"/>
        </w:rPr>
        <w:t>Hypothesis testing, z-tests</w:t>
      </w:r>
    </w:p>
    <w:p w14:paraId="65B20120" w14:textId="77777777" w:rsidR="00E760CD" w:rsidRPr="000B6EC7" w:rsidRDefault="00E760CD" w:rsidP="00E760CD">
      <w:pPr>
        <w:pStyle w:val="ListParagraph"/>
        <w:numPr>
          <w:ilvl w:val="0"/>
          <w:numId w:val="8"/>
        </w:numPr>
        <w:ind w:left="1440"/>
        <w:rPr>
          <w:sz w:val="20"/>
          <w:szCs w:val="20"/>
        </w:rPr>
      </w:pPr>
      <w:r w:rsidRPr="000B6EC7">
        <w:rPr>
          <w:sz w:val="20"/>
          <w:szCs w:val="20"/>
        </w:rPr>
        <w:t>Hypothesis testing, more z-tests</w:t>
      </w:r>
      <w:r w:rsidR="00E1458E" w:rsidRPr="000B6EC7">
        <w:rPr>
          <w:sz w:val="20"/>
          <w:szCs w:val="20"/>
        </w:rPr>
        <w:t xml:space="preserve"> </w:t>
      </w:r>
      <w:r w:rsidR="00E1458E" w:rsidRPr="000B6EC7">
        <w:rPr>
          <w:sz w:val="16"/>
          <w:szCs w:val="20"/>
        </w:rPr>
        <w:t>( 7</w:t>
      </w:r>
      <w:r w:rsidR="00E1458E" w:rsidRPr="000B6EC7">
        <w:rPr>
          <w:sz w:val="16"/>
          <w:szCs w:val="20"/>
          <w:vertAlign w:val="superscript"/>
        </w:rPr>
        <w:t>th</w:t>
      </w:r>
      <w:r w:rsidR="00E1458E" w:rsidRPr="000B6EC7">
        <w:rPr>
          <w:sz w:val="16"/>
          <w:szCs w:val="20"/>
        </w:rPr>
        <w:t xml:space="preserve">  assignment)</w:t>
      </w:r>
    </w:p>
    <w:p w14:paraId="78E21318" w14:textId="77777777" w:rsidR="000D53FC" w:rsidRPr="000B6EC7" w:rsidRDefault="000D53FC" w:rsidP="000D53FC">
      <w:pPr>
        <w:pStyle w:val="ListParagraph"/>
        <w:numPr>
          <w:ilvl w:val="0"/>
          <w:numId w:val="8"/>
        </w:numPr>
        <w:ind w:left="1440"/>
        <w:rPr>
          <w:sz w:val="20"/>
          <w:szCs w:val="20"/>
        </w:rPr>
      </w:pPr>
      <w:r w:rsidRPr="000B6EC7">
        <w:rPr>
          <w:sz w:val="20"/>
          <w:szCs w:val="20"/>
        </w:rPr>
        <w:t>Continuation on hypothesis testing, t-tests</w:t>
      </w:r>
      <w:r w:rsidR="00E1458E" w:rsidRPr="000B6EC7">
        <w:rPr>
          <w:sz w:val="20"/>
          <w:szCs w:val="20"/>
        </w:rPr>
        <w:t xml:space="preserve"> </w:t>
      </w:r>
      <w:r w:rsidR="00E1458E" w:rsidRPr="000B6EC7">
        <w:rPr>
          <w:sz w:val="16"/>
          <w:szCs w:val="20"/>
        </w:rPr>
        <w:t>( 8</w:t>
      </w:r>
      <w:r w:rsidR="00E1458E" w:rsidRPr="000B6EC7">
        <w:rPr>
          <w:sz w:val="16"/>
          <w:szCs w:val="20"/>
          <w:vertAlign w:val="superscript"/>
        </w:rPr>
        <w:t>th</w:t>
      </w:r>
      <w:r w:rsidR="00E1458E" w:rsidRPr="000B6EC7">
        <w:rPr>
          <w:sz w:val="16"/>
          <w:szCs w:val="20"/>
        </w:rPr>
        <w:t xml:space="preserve"> and 9</w:t>
      </w:r>
      <w:r w:rsidR="00E1458E" w:rsidRPr="000B6EC7">
        <w:rPr>
          <w:sz w:val="16"/>
          <w:szCs w:val="20"/>
          <w:vertAlign w:val="superscript"/>
        </w:rPr>
        <w:t>th</w:t>
      </w:r>
      <w:r w:rsidR="00E1458E" w:rsidRPr="000B6EC7">
        <w:rPr>
          <w:sz w:val="16"/>
          <w:szCs w:val="20"/>
        </w:rPr>
        <w:t xml:space="preserve">  assignment)</w:t>
      </w:r>
    </w:p>
    <w:p w14:paraId="14038432" w14:textId="77777777" w:rsidR="000D53FC" w:rsidRPr="000B6EC7" w:rsidRDefault="000D53FC" w:rsidP="000D53FC">
      <w:pPr>
        <w:pStyle w:val="ListParagraph"/>
        <w:numPr>
          <w:ilvl w:val="0"/>
          <w:numId w:val="8"/>
        </w:numPr>
        <w:ind w:left="1440"/>
        <w:rPr>
          <w:sz w:val="20"/>
          <w:szCs w:val="20"/>
        </w:rPr>
      </w:pPr>
      <w:r w:rsidRPr="000B6EC7">
        <w:rPr>
          <w:sz w:val="20"/>
          <w:szCs w:val="20"/>
        </w:rPr>
        <w:t>Chi-square test of independence and ANOVA</w:t>
      </w:r>
      <w:r w:rsidR="00E1458E" w:rsidRPr="000B6EC7">
        <w:rPr>
          <w:sz w:val="20"/>
          <w:szCs w:val="20"/>
        </w:rPr>
        <w:t xml:space="preserve"> </w:t>
      </w:r>
      <w:r w:rsidR="00E1458E" w:rsidRPr="000B6EC7">
        <w:rPr>
          <w:sz w:val="16"/>
          <w:szCs w:val="20"/>
        </w:rPr>
        <w:t>( 10</w:t>
      </w:r>
      <w:r w:rsidR="00E1458E" w:rsidRPr="000B6EC7">
        <w:rPr>
          <w:sz w:val="16"/>
          <w:szCs w:val="20"/>
          <w:vertAlign w:val="superscript"/>
        </w:rPr>
        <w:t>th</w:t>
      </w:r>
      <w:r w:rsidR="00E1458E" w:rsidRPr="000B6EC7">
        <w:rPr>
          <w:sz w:val="16"/>
          <w:szCs w:val="20"/>
        </w:rPr>
        <w:t xml:space="preserve"> </w:t>
      </w:r>
      <w:r w:rsidR="00AC7698" w:rsidRPr="000B6EC7">
        <w:rPr>
          <w:sz w:val="16"/>
          <w:szCs w:val="20"/>
        </w:rPr>
        <w:t>-</w:t>
      </w:r>
      <w:r w:rsidR="00E1458E" w:rsidRPr="000B6EC7">
        <w:rPr>
          <w:sz w:val="16"/>
          <w:szCs w:val="20"/>
        </w:rPr>
        <w:t xml:space="preserve"> 1</w:t>
      </w:r>
      <w:r w:rsidR="00AC7698" w:rsidRPr="000B6EC7">
        <w:rPr>
          <w:sz w:val="16"/>
          <w:szCs w:val="20"/>
        </w:rPr>
        <w:t>2</w:t>
      </w:r>
      <w:r w:rsidR="00E1458E" w:rsidRPr="000B6EC7">
        <w:rPr>
          <w:sz w:val="16"/>
          <w:szCs w:val="20"/>
          <w:vertAlign w:val="superscript"/>
        </w:rPr>
        <w:t>th</w:t>
      </w:r>
      <w:r w:rsidR="00E1458E" w:rsidRPr="000B6EC7">
        <w:rPr>
          <w:sz w:val="16"/>
          <w:szCs w:val="20"/>
        </w:rPr>
        <w:t xml:space="preserve"> assignment)</w:t>
      </w:r>
    </w:p>
    <w:p w14:paraId="65F32B08" w14:textId="77777777" w:rsidR="00311C1A" w:rsidRPr="000B6EC7" w:rsidRDefault="00311C1A" w:rsidP="000D53FC">
      <w:pPr>
        <w:pStyle w:val="ListParagraph"/>
        <w:numPr>
          <w:ilvl w:val="0"/>
          <w:numId w:val="8"/>
        </w:numPr>
        <w:ind w:left="1440"/>
        <w:rPr>
          <w:sz w:val="20"/>
          <w:szCs w:val="20"/>
        </w:rPr>
      </w:pPr>
      <w:r w:rsidRPr="000B6EC7">
        <w:rPr>
          <w:sz w:val="20"/>
          <w:szCs w:val="20"/>
        </w:rPr>
        <w:t>Simple Linear Regression</w:t>
      </w:r>
      <w:r w:rsidR="00E1458E" w:rsidRPr="000B6EC7">
        <w:rPr>
          <w:sz w:val="20"/>
          <w:szCs w:val="20"/>
        </w:rPr>
        <w:t xml:space="preserve"> </w:t>
      </w:r>
      <w:r w:rsidR="00E1458E" w:rsidRPr="000B6EC7">
        <w:rPr>
          <w:sz w:val="16"/>
          <w:szCs w:val="20"/>
        </w:rPr>
        <w:t>( 1</w:t>
      </w:r>
      <w:r w:rsidR="00AC7698" w:rsidRPr="000B6EC7">
        <w:rPr>
          <w:sz w:val="16"/>
          <w:szCs w:val="20"/>
        </w:rPr>
        <w:t>3</w:t>
      </w:r>
      <w:r w:rsidR="00E1458E" w:rsidRPr="000B6EC7">
        <w:rPr>
          <w:sz w:val="16"/>
          <w:szCs w:val="20"/>
          <w:vertAlign w:val="superscript"/>
        </w:rPr>
        <w:t>th</w:t>
      </w:r>
      <w:r w:rsidR="00E1458E" w:rsidRPr="000B6EC7">
        <w:rPr>
          <w:sz w:val="16"/>
          <w:szCs w:val="20"/>
        </w:rPr>
        <w:t xml:space="preserve"> – 15</w:t>
      </w:r>
      <w:r w:rsidR="00E1458E" w:rsidRPr="000B6EC7">
        <w:rPr>
          <w:sz w:val="16"/>
          <w:szCs w:val="20"/>
          <w:vertAlign w:val="superscript"/>
        </w:rPr>
        <w:t>th</w:t>
      </w:r>
      <w:r w:rsidR="00E1458E" w:rsidRPr="000B6EC7">
        <w:rPr>
          <w:sz w:val="16"/>
          <w:szCs w:val="20"/>
        </w:rPr>
        <w:t xml:space="preserve"> assignment)</w:t>
      </w:r>
    </w:p>
    <w:p w14:paraId="3CC6CCF0" w14:textId="77777777" w:rsidR="000D53FC" w:rsidRPr="000B6EC7" w:rsidRDefault="00311C1A" w:rsidP="000D53FC">
      <w:pPr>
        <w:pStyle w:val="ListParagraph"/>
        <w:numPr>
          <w:ilvl w:val="0"/>
          <w:numId w:val="8"/>
        </w:numPr>
        <w:ind w:left="1440"/>
        <w:rPr>
          <w:sz w:val="20"/>
          <w:szCs w:val="20"/>
        </w:rPr>
      </w:pPr>
      <w:r w:rsidRPr="000B6EC7">
        <w:rPr>
          <w:sz w:val="20"/>
          <w:szCs w:val="20"/>
        </w:rPr>
        <w:t xml:space="preserve">Multiple </w:t>
      </w:r>
      <w:r w:rsidR="000D53FC" w:rsidRPr="000B6EC7">
        <w:rPr>
          <w:sz w:val="20"/>
          <w:szCs w:val="20"/>
        </w:rPr>
        <w:t>Regression and introduction to time series</w:t>
      </w:r>
      <w:r w:rsidR="00E1458E" w:rsidRPr="000B6EC7">
        <w:rPr>
          <w:sz w:val="20"/>
          <w:szCs w:val="20"/>
        </w:rPr>
        <w:t xml:space="preserve"> </w:t>
      </w:r>
      <w:r w:rsidR="00E1458E" w:rsidRPr="000B6EC7">
        <w:rPr>
          <w:sz w:val="16"/>
          <w:szCs w:val="20"/>
        </w:rPr>
        <w:t>( 16</w:t>
      </w:r>
      <w:r w:rsidR="00E1458E" w:rsidRPr="000B6EC7">
        <w:rPr>
          <w:sz w:val="16"/>
          <w:szCs w:val="20"/>
          <w:vertAlign w:val="superscript"/>
        </w:rPr>
        <w:t>th</w:t>
      </w:r>
      <w:r w:rsidR="00E1458E" w:rsidRPr="000B6EC7">
        <w:rPr>
          <w:sz w:val="16"/>
          <w:szCs w:val="20"/>
        </w:rPr>
        <w:t xml:space="preserve"> and 17</w:t>
      </w:r>
      <w:r w:rsidR="00E1458E" w:rsidRPr="000B6EC7">
        <w:rPr>
          <w:sz w:val="16"/>
          <w:szCs w:val="20"/>
          <w:vertAlign w:val="superscript"/>
        </w:rPr>
        <w:t>th</w:t>
      </w:r>
      <w:r w:rsidR="00E1458E" w:rsidRPr="000B6EC7">
        <w:rPr>
          <w:sz w:val="16"/>
          <w:szCs w:val="20"/>
        </w:rPr>
        <w:t xml:space="preserve">  assignment)</w:t>
      </w:r>
    </w:p>
    <w:p w14:paraId="31B0F6C5" w14:textId="77777777" w:rsidR="000D53FC" w:rsidRPr="000B6EC7" w:rsidRDefault="00311C1A" w:rsidP="001A19E4">
      <w:pPr>
        <w:pStyle w:val="ListParagraph"/>
        <w:numPr>
          <w:ilvl w:val="0"/>
          <w:numId w:val="8"/>
        </w:numPr>
        <w:ind w:left="1440"/>
        <w:rPr>
          <w:sz w:val="20"/>
          <w:szCs w:val="20"/>
        </w:rPr>
      </w:pPr>
      <w:r w:rsidRPr="000B6EC7">
        <w:rPr>
          <w:sz w:val="20"/>
          <w:szCs w:val="20"/>
        </w:rPr>
        <w:t xml:space="preserve">Final Presentation and </w:t>
      </w:r>
      <w:r w:rsidR="00181930" w:rsidRPr="000B6EC7">
        <w:rPr>
          <w:sz w:val="20"/>
          <w:szCs w:val="20"/>
        </w:rPr>
        <w:t>Review</w:t>
      </w:r>
      <w:r w:rsidR="00E1458E" w:rsidRPr="000B6EC7">
        <w:rPr>
          <w:sz w:val="20"/>
          <w:szCs w:val="20"/>
        </w:rPr>
        <w:t xml:space="preserve"> </w:t>
      </w:r>
      <w:r w:rsidR="00E1458E" w:rsidRPr="000B6EC7">
        <w:rPr>
          <w:sz w:val="16"/>
          <w:szCs w:val="20"/>
        </w:rPr>
        <w:t>( 18</w:t>
      </w:r>
      <w:r w:rsidR="00E1458E" w:rsidRPr="000B6EC7">
        <w:rPr>
          <w:sz w:val="16"/>
          <w:szCs w:val="20"/>
          <w:vertAlign w:val="superscript"/>
        </w:rPr>
        <w:t>th</w:t>
      </w:r>
      <w:r w:rsidR="00E1458E" w:rsidRPr="000B6EC7">
        <w:rPr>
          <w:sz w:val="16"/>
          <w:szCs w:val="20"/>
        </w:rPr>
        <w:t xml:space="preserve"> and 19</w:t>
      </w:r>
      <w:r w:rsidR="00E1458E" w:rsidRPr="000B6EC7">
        <w:rPr>
          <w:sz w:val="16"/>
          <w:szCs w:val="20"/>
          <w:vertAlign w:val="superscript"/>
        </w:rPr>
        <w:t>th</w:t>
      </w:r>
      <w:r w:rsidR="00E1458E" w:rsidRPr="000B6EC7">
        <w:rPr>
          <w:sz w:val="16"/>
          <w:szCs w:val="20"/>
        </w:rPr>
        <w:t xml:space="preserve"> assignment</w:t>
      </w:r>
      <w:r w:rsidR="00B62F06" w:rsidRPr="000B6EC7">
        <w:rPr>
          <w:sz w:val="16"/>
          <w:szCs w:val="20"/>
        </w:rPr>
        <w:t xml:space="preserve"> of online homework</w:t>
      </w:r>
      <w:r w:rsidR="00E1458E" w:rsidRPr="000B6EC7">
        <w:rPr>
          <w:sz w:val="16"/>
          <w:szCs w:val="20"/>
        </w:rPr>
        <w:t>)</w:t>
      </w:r>
    </w:p>
    <w:sectPr w:rsidR="000D53FC" w:rsidRPr="000B6EC7" w:rsidSect="00BB25EB">
      <w:pgSz w:w="11906" w:h="16838"/>
      <w:pgMar w:top="1440" w:right="1286"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746FC"/>
    <w:multiLevelType w:val="hybridMultilevel"/>
    <w:tmpl w:val="E8106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3778F8"/>
    <w:multiLevelType w:val="hybridMultilevel"/>
    <w:tmpl w:val="823A8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AB13A7"/>
    <w:multiLevelType w:val="multilevel"/>
    <w:tmpl w:val="6C0A13F8"/>
    <w:lvl w:ilvl="0">
      <w:start w:val="11"/>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50F3411D"/>
    <w:multiLevelType w:val="hybridMultilevel"/>
    <w:tmpl w:val="5900D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7659DE"/>
    <w:multiLevelType w:val="hybridMultilevel"/>
    <w:tmpl w:val="B0FA1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A12109"/>
    <w:multiLevelType w:val="hybridMultilevel"/>
    <w:tmpl w:val="1518C04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7D701062"/>
    <w:multiLevelType w:val="multilevel"/>
    <w:tmpl w:val="6C0A13F8"/>
    <w:lvl w:ilvl="0">
      <w:start w:val="11"/>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16cid:durableId="1379359350">
    <w:abstractNumId w:val="6"/>
  </w:num>
  <w:num w:numId="2" w16cid:durableId="295793421">
    <w:abstractNumId w:val="3"/>
  </w:num>
  <w:num w:numId="3" w16cid:durableId="1838422355">
    <w:abstractNumId w:val="0"/>
  </w:num>
  <w:num w:numId="4" w16cid:durableId="1772626601">
    <w:abstractNumId w:val="4"/>
  </w:num>
  <w:num w:numId="5" w16cid:durableId="874386135">
    <w:abstractNumId w:val="5"/>
  </w:num>
  <w:num w:numId="6" w16cid:durableId="181691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61399171">
    <w:abstractNumId w:val="2"/>
  </w:num>
  <w:num w:numId="8" w16cid:durableId="760488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applyBreakingRules/>
    <w:compatSetting w:name="compatibilityMode" w:uri="http://schemas.microsoft.com/office/word" w:val="12"/>
    <w:compatSetting w:name="useWord2013TrackBottomHyphenation" w:uri="http://schemas.microsoft.com/office/word" w:val="1"/>
  </w:compat>
  <w:rsids>
    <w:rsidRoot w:val="00F8402C"/>
    <w:rsid w:val="000121F6"/>
    <w:rsid w:val="000131A3"/>
    <w:rsid w:val="000179E6"/>
    <w:rsid w:val="000221DC"/>
    <w:rsid w:val="0003682E"/>
    <w:rsid w:val="00037682"/>
    <w:rsid w:val="00045CF7"/>
    <w:rsid w:val="00046732"/>
    <w:rsid w:val="00053446"/>
    <w:rsid w:val="000563A8"/>
    <w:rsid w:val="00067223"/>
    <w:rsid w:val="00073DEE"/>
    <w:rsid w:val="00075429"/>
    <w:rsid w:val="00075555"/>
    <w:rsid w:val="00087BFB"/>
    <w:rsid w:val="00092E4A"/>
    <w:rsid w:val="000A1E8F"/>
    <w:rsid w:val="000A314C"/>
    <w:rsid w:val="000A36A9"/>
    <w:rsid w:val="000B02B6"/>
    <w:rsid w:val="000B16BC"/>
    <w:rsid w:val="000B6EC7"/>
    <w:rsid w:val="000C13BD"/>
    <w:rsid w:val="000D4A57"/>
    <w:rsid w:val="000D53FC"/>
    <w:rsid w:val="000D7359"/>
    <w:rsid w:val="000E1301"/>
    <w:rsid w:val="000E2014"/>
    <w:rsid w:val="000E28B2"/>
    <w:rsid w:val="000E3164"/>
    <w:rsid w:val="000F34A1"/>
    <w:rsid w:val="000F75C1"/>
    <w:rsid w:val="000F7CEA"/>
    <w:rsid w:val="00102EE5"/>
    <w:rsid w:val="001052A8"/>
    <w:rsid w:val="00105E02"/>
    <w:rsid w:val="00107BF5"/>
    <w:rsid w:val="0011599F"/>
    <w:rsid w:val="0012070C"/>
    <w:rsid w:val="00120962"/>
    <w:rsid w:val="00123FD2"/>
    <w:rsid w:val="001308DF"/>
    <w:rsid w:val="00133946"/>
    <w:rsid w:val="00144B5F"/>
    <w:rsid w:val="00145304"/>
    <w:rsid w:val="00150E1E"/>
    <w:rsid w:val="0015358E"/>
    <w:rsid w:val="00173B7C"/>
    <w:rsid w:val="00181930"/>
    <w:rsid w:val="0018348F"/>
    <w:rsid w:val="00186721"/>
    <w:rsid w:val="00186925"/>
    <w:rsid w:val="001A19E4"/>
    <w:rsid w:val="001B32A5"/>
    <w:rsid w:val="001B3917"/>
    <w:rsid w:val="001B3927"/>
    <w:rsid w:val="001B39B9"/>
    <w:rsid w:val="001B3F05"/>
    <w:rsid w:val="001B71E3"/>
    <w:rsid w:val="001D0CDE"/>
    <w:rsid w:val="001D30BB"/>
    <w:rsid w:val="001D3E04"/>
    <w:rsid w:val="001D42C6"/>
    <w:rsid w:val="001E0341"/>
    <w:rsid w:val="001E35D9"/>
    <w:rsid w:val="001F75DA"/>
    <w:rsid w:val="00202CFB"/>
    <w:rsid w:val="00204C99"/>
    <w:rsid w:val="002129A4"/>
    <w:rsid w:val="00225B7A"/>
    <w:rsid w:val="00226E80"/>
    <w:rsid w:val="002307A9"/>
    <w:rsid w:val="00234FC2"/>
    <w:rsid w:val="00236026"/>
    <w:rsid w:val="00236775"/>
    <w:rsid w:val="00236D0C"/>
    <w:rsid w:val="00244530"/>
    <w:rsid w:val="0025006B"/>
    <w:rsid w:val="00261937"/>
    <w:rsid w:val="00270E1B"/>
    <w:rsid w:val="0027346D"/>
    <w:rsid w:val="00274E0B"/>
    <w:rsid w:val="002766A9"/>
    <w:rsid w:val="002767B6"/>
    <w:rsid w:val="00282DF5"/>
    <w:rsid w:val="00282EA9"/>
    <w:rsid w:val="0028623C"/>
    <w:rsid w:val="00290408"/>
    <w:rsid w:val="002950D6"/>
    <w:rsid w:val="0029613D"/>
    <w:rsid w:val="002A5FCD"/>
    <w:rsid w:val="002C4880"/>
    <w:rsid w:val="002D59AB"/>
    <w:rsid w:val="002E06BE"/>
    <w:rsid w:val="002E53B9"/>
    <w:rsid w:val="002F54C1"/>
    <w:rsid w:val="0030202A"/>
    <w:rsid w:val="00306B40"/>
    <w:rsid w:val="00311C1A"/>
    <w:rsid w:val="00316B5E"/>
    <w:rsid w:val="003253A7"/>
    <w:rsid w:val="00342EE5"/>
    <w:rsid w:val="003436D3"/>
    <w:rsid w:val="00345BEC"/>
    <w:rsid w:val="003517A4"/>
    <w:rsid w:val="003559ED"/>
    <w:rsid w:val="003605A6"/>
    <w:rsid w:val="00373C2F"/>
    <w:rsid w:val="00381BEB"/>
    <w:rsid w:val="003835F9"/>
    <w:rsid w:val="00393DE1"/>
    <w:rsid w:val="00396207"/>
    <w:rsid w:val="003A104C"/>
    <w:rsid w:val="003A5083"/>
    <w:rsid w:val="003A662E"/>
    <w:rsid w:val="003A6A53"/>
    <w:rsid w:val="003C0580"/>
    <w:rsid w:val="003C401F"/>
    <w:rsid w:val="003D2284"/>
    <w:rsid w:val="003D3F79"/>
    <w:rsid w:val="003E0E4A"/>
    <w:rsid w:val="003E359E"/>
    <w:rsid w:val="00404BEB"/>
    <w:rsid w:val="00410A73"/>
    <w:rsid w:val="00412219"/>
    <w:rsid w:val="00417F91"/>
    <w:rsid w:val="00421226"/>
    <w:rsid w:val="00425C77"/>
    <w:rsid w:val="0043613B"/>
    <w:rsid w:val="00436AA1"/>
    <w:rsid w:val="00437593"/>
    <w:rsid w:val="00445509"/>
    <w:rsid w:val="00451CF8"/>
    <w:rsid w:val="00454AE0"/>
    <w:rsid w:val="00457091"/>
    <w:rsid w:val="0046376D"/>
    <w:rsid w:val="004656DA"/>
    <w:rsid w:val="00471B91"/>
    <w:rsid w:val="00474C0E"/>
    <w:rsid w:val="004806F2"/>
    <w:rsid w:val="00493560"/>
    <w:rsid w:val="004B3200"/>
    <w:rsid w:val="004B4897"/>
    <w:rsid w:val="004B4B81"/>
    <w:rsid w:val="004C1B30"/>
    <w:rsid w:val="004C2707"/>
    <w:rsid w:val="004C3D3C"/>
    <w:rsid w:val="004C3E46"/>
    <w:rsid w:val="004C6AC8"/>
    <w:rsid w:val="004C6DB0"/>
    <w:rsid w:val="004D29EC"/>
    <w:rsid w:val="004E43AE"/>
    <w:rsid w:val="004E478C"/>
    <w:rsid w:val="004F59F6"/>
    <w:rsid w:val="00506D3B"/>
    <w:rsid w:val="0051139C"/>
    <w:rsid w:val="0052195C"/>
    <w:rsid w:val="0053705D"/>
    <w:rsid w:val="00537A8C"/>
    <w:rsid w:val="00544007"/>
    <w:rsid w:val="005636C0"/>
    <w:rsid w:val="0056496D"/>
    <w:rsid w:val="00570DC6"/>
    <w:rsid w:val="005722C5"/>
    <w:rsid w:val="00573826"/>
    <w:rsid w:val="00591B4A"/>
    <w:rsid w:val="005B5317"/>
    <w:rsid w:val="005C1724"/>
    <w:rsid w:val="005C3BC8"/>
    <w:rsid w:val="005D0DF9"/>
    <w:rsid w:val="005D25AC"/>
    <w:rsid w:val="005D600E"/>
    <w:rsid w:val="005E13A1"/>
    <w:rsid w:val="005E68DF"/>
    <w:rsid w:val="005F1F14"/>
    <w:rsid w:val="005F3134"/>
    <w:rsid w:val="005F38C9"/>
    <w:rsid w:val="005F39D8"/>
    <w:rsid w:val="00624D45"/>
    <w:rsid w:val="00625580"/>
    <w:rsid w:val="00633C1F"/>
    <w:rsid w:val="0063714C"/>
    <w:rsid w:val="0064114B"/>
    <w:rsid w:val="0064449D"/>
    <w:rsid w:val="00651F67"/>
    <w:rsid w:val="00656809"/>
    <w:rsid w:val="006569CD"/>
    <w:rsid w:val="006602DD"/>
    <w:rsid w:val="00662796"/>
    <w:rsid w:val="00662F46"/>
    <w:rsid w:val="00666DF1"/>
    <w:rsid w:val="00675A0A"/>
    <w:rsid w:val="00691C13"/>
    <w:rsid w:val="00693C4C"/>
    <w:rsid w:val="00696712"/>
    <w:rsid w:val="00697036"/>
    <w:rsid w:val="00697521"/>
    <w:rsid w:val="006A011E"/>
    <w:rsid w:val="006A7559"/>
    <w:rsid w:val="006C4192"/>
    <w:rsid w:val="006D33FA"/>
    <w:rsid w:val="006D3B97"/>
    <w:rsid w:val="006D4F7F"/>
    <w:rsid w:val="006E0FAA"/>
    <w:rsid w:val="006E4588"/>
    <w:rsid w:val="006F4002"/>
    <w:rsid w:val="00700EFC"/>
    <w:rsid w:val="00705B5D"/>
    <w:rsid w:val="007074B3"/>
    <w:rsid w:val="00707E9B"/>
    <w:rsid w:val="00710424"/>
    <w:rsid w:val="00710EB7"/>
    <w:rsid w:val="00717C40"/>
    <w:rsid w:val="0072492F"/>
    <w:rsid w:val="00725F17"/>
    <w:rsid w:val="00727D49"/>
    <w:rsid w:val="007300B5"/>
    <w:rsid w:val="00732B4F"/>
    <w:rsid w:val="007347DB"/>
    <w:rsid w:val="00735199"/>
    <w:rsid w:val="00736CDB"/>
    <w:rsid w:val="00740F14"/>
    <w:rsid w:val="007421F5"/>
    <w:rsid w:val="00742C9E"/>
    <w:rsid w:val="00743E1A"/>
    <w:rsid w:val="00750731"/>
    <w:rsid w:val="00752D57"/>
    <w:rsid w:val="00757BB4"/>
    <w:rsid w:val="007607FF"/>
    <w:rsid w:val="00763428"/>
    <w:rsid w:val="007657BD"/>
    <w:rsid w:val="00773E08"/>
    <w:rsid w:val="00774353"/>
    <w:rsid w:val="007810D3"/>
    <w:rsid w:val="00784E2C"/>
    <w:rsid w:val="007A4639"/>
    <w:rsid w:val="007A478F"/>
    <w:rsid w:val="007B2671"/>
    <w:rsid w:val="007B468A"/>
    <w:rsid w:val="007B6934"/>
    <w:rsid w:val="007C5244"/>
    <w:rsid w:val="007C58ED"/>
    <w:rsid w:val="007C62F6"/>
    <w:rsid w:val="007D232F"/>
    <w:rsid w:val="007D3A2E"/>
    <w:rsid w:val="007E0DCC"/>
    <w:rsid w:val="007E6303"/>
    <w:rsid w:val="007F011A"/>
    <w:rsid w:val="007F0339"/>
    <w:rsid w:val="007F1718"/>
    <w:rsid w:val="007F5596"/>
    <w:rsid w:val="007F56A5"/>
    <w:rsid w:val="007F585C"/>
    <w:rsid w:val="00801C7C"/>
    <w:rsid w:val="008024B0"/>
    <w:rsid w:val="008043AC"/>
    <w:rsid w:val="008064C4"/>
    <w:rsid w:val="00813089"/>
    <w:rsid w:val="00814DF7"/>
    <w:rsid w:val="00817C2F"/>
    <w:rsid w:val="00820CF6"/>
    <w:rsid w:val="008239AA"/>
    <w:rsid w:val="00825CAF"/>
    <w:rsid w:val="008359B3"/>
    <w:rsid w:val="008373FD"/>
    <w:rsid w:val="00837E2E"/>
    <w:rsid w:val="00842756"/>
    <w:rsid w:val="00852657"/>
    <w:rsid w:val="00852A2C"/>
    <w:rsid w:val="00852A74"/>
    <w:rsid w:val="00852F3D"/>
    <w:rsid w:val="00860E09"/>
    <w:rsid w:val="00865179"/>
    <w:rsid w:val="008708EF"/>
    <w:rsid w:val="0088714C"/>
    <w:rsid w:val="008A2647"/>
    <w:rsid w:val="008B0231"/>
    <w:rsid w:val="008B05EC"/>
    <w:rsid w:val="008B2D3E"/>
    <w:rsid w:val="008B4D0F"/>
    <w:rsid w:val="008B570D"/>
    <w:rsid w:val="008B65A3"/>
    <w:rsid w:val="008C2BEF"/>
    <w:rsid w:val="008C5CC0"/>
    <w:rsid w:val="008E325A"/>
    <w:rsid w:val="008E4E1D"/>
    <w:rsid w:val="008E701C"/>
    <w:rsid w:val="008F6592"/>
    <w:rsid w:val="008F78A7"/>
    <w:rsid w:val="00902E93"/>
    <w:rsid w:val="009060C4"/>
    <w:rsid w:val="00921791"/>
    <w:rsid w:val="0092737B"/>
    <w:rsid w:val="00932B09"/>
    <w:rsid w:val="00936FB0"/>
    <w:rsid w:val="009409D4"/>
    <w:rsid w:val="00946E3E"/>
    <w:rsid w:val="00951BA4"/>
    <w:rsid w:val="00960E79"/>
    <w:rsid w:val="0096175D"/>
    <w:rsid w:val="00964266"/>
    <w:rsid w:val="00965EFB"/>
    <w:rsid w:val="00972ADE"/>
    <w:rsid w:val="009751DD"/>
    <w:rsid w:val="00982F1F"/>
    <w:rsid w:val="00983168"/>
    <w:rsid w:val="00985F55"/>
    <w:rsid w:val="00990012"/>
    <w:rsid w:val="00994401"/>
    <w:rsid w:val="009A2919"/>
    <w:rsid w:val="009A29D4"/>
    <w:rsid w:val="009A6D44"/>
    <w:rsid w:val="009B679E"/>
    <w:rsid w:val="009C6EDA"/>
    <w:rsid w:val="009C7EBC"/>
    <w:rsid w:val="009D3BCA"/>
    <w:rsid w:val="009D69F9"/>
    <w:rsid w:val="009D7516"/>
    <w:rsid w:val="009D7AE6"/>
    <w:rsid w:val="009E0878"/>
    <w:rsid w:val="009F06C9"/>
    <w:rsid w:val="009F1E77"/>
    <w:rsid w:val="009F64BE"/>
    <w:rsid w:val="009F7050"/>
    <w:rsid w:val="00A01330"/>
    <w:rsid w:val="00A036C2"/>
    <w:rsid w:val="00A11E7D"/>
    <w:rsid w:val="00A13994"/>
    <w:rsid w:val="00A14D11"/>
    <w:rsid w:val="00A166A3"/>
    <w:rsid w:val="00A214FC"/>
    <w:rsid w:val="00A2196B"/>
    <w:rsid w:val="00A24633"/>
    <w:rsid w:val="00A257FD"/>
    <w:rsid w:val="00A26278"/>
    <w:rsid w:val="00A30492"/>
    <w:rsid w:val="00A37145"/>
    <w:rsid w:val="00A4277B"/>
    <w:rsid w:val="00A430FE"/>
    <w:rsid w:val="00A451DA"/>
    <w:rsid w:val="00A537A6"/>
    <w:rsid w:val="00A64F1D"/>
    <w:rsid w:val="00A72CE2"/>
    <w:rsid w:val="00A751EE"/>
    <w:rsid w:val="00A76E11"/>
    <w:rsid w:val="00A776A6"/>
    <w:rsid w:val="00AA7AAE"/>
    <w:rsid w:val="00AA7D12"/>
    <w:rsid w:val="00AB3BE8"/>
    <w:rsid w:val="00AB5B39"/>
    <w:rsid w:val="00AC7698"/>
    <w:rsid w:val="00AD0621"/>
    <w:rsid w:val="00AD485D"/>
    <w:rsid w:val="00AE36D0"/>
    <w:rsid w:val="00AE5DA8"/>
    <w:rsid w:val="00AE75AA"/>
    <w:rsid w:val="00AF7EF8"/>
    <w:rsid w:val="00B00F44"/>
    <w:rsid w:val="00B04232"/>
    <w:rsid w:val="00B10567"/>
    <w:rsid w:val="00B113A2"/>
    <w:rsid w:val="00B207AB"/>
    <w:rsid w:val="00B2257D"/>
    <w:rsid w:val="00B22923"/>
    <w:rsid w:val="00B2575A"/>
    <w:rsid w:val="00B3398B"/>
    <w:rsid w:val="00B357F1"/>
    <w:rsid w:val="00B3646B"/>
    <w:rsid w:val="00B54A80"/>
    <w:rsid w:val="00B56903"/>
    <w:rsid w:val="00B611B7"/>
    <w:rsid w:val="00B62F06"/>
    <w:rsid w:val="00B667F9"/>
    <w:rsid w:val="00B703DE"/>
    <w:rsid w:val="00B77AA4"/>
    <w:rsid w:val="00B82528"/>
    <w:rsid w:val="00B84AC1"/>
    <w:rsid w:val="00B934B7"/>
    <w:rsid w:val="00B97A94"/>
    <w:rsid w:val="00BA6666"/>
    <w:rsid w:val="00BB2485"/>
    <w:rsid w:val="00BB25EB"/>
    <w:rsid w:val="00BB2826"/>
    <w:rsid w:val="00BB6C58"/>
    <w:rsid w:val="00BC5355"/>
    <w:rsid w:val="00BD1064"/>
    <w:rsid w:val="00BE7358"/>
    <w:rsid w:val="00C0008E"/>
    <w:rsid w:val="00C00F3C"/>
    <w:rsid w:val="00C20FC3"/>
    <w:rsid w:val="00C31EC6"/>
    <w:rsid w:val="00C428B7"/>
    <w:rsid w:val="00C43B7D"/>
    <w:rsid w:val="00C51107"/>
    <w:rsid w:val="00C52FD5"/>
    <w:rsid w:val="00C64B32"/>
    <w:rsid w:val="00C654A7"/>
    <w:rsid w:val="00C72F78"/>
    <w:rsid w:val="00C773BE"/>
    <w:rsid w:val="00C83C90"/>
    <w:rsid w:val="00C90861"/>
    <w:rsid w:val="00C9381E"/>
    <w:rsid w:val="00C96FF3"/>
    <w:rsid w:val="00CB1F94"/>
    <w:rsid w:val="00CB3733"/>
    <w:rsid w:val="00CB4F7F"/>
    <w:rsid w:val="00CB6195"/>
    <w:rsid w:val="00CB7D24"/>
    <w:rsid w:val="00CC583E"/>
    <w:rsid w:val="00CD0007"/>
    <w:rsid w:val="00CD2165"/>
    <w:rsid w:val="00CD3472"/>
    <w:rsid w:val="00CD3671"/>
    <w:rsid w:val="00CE0996"/>
    <w:rsid w:val="00CE6553"/>
    <w:rsid w:val="00D020F7"/>
    <w:rsid w:val="00D03FB8"/>
    <w:rsid w:val="00D162A0"/>
    <w:rsid w:val="00D1640D"/>
    <w:rsid w:val="00D177C0"/>
    <w:rsid w:val="00D22060"/>
    <w:rsid w:val="00D315FE"/>
    <w:rsid w:val="00D3219B"/>
    <w:rsid w:val="00D33BA7"/>
    <w:rsid w:val="00D33F36"/>
    <w:rsid w:val="00D346EC"/>
    <w:rsid w:val="00D356F5"/>
    <w:rsid w:val="00D3642E"/>
    <w:rsid w:val="00D40C35"/>
    <w:rsid w:val="00D44419"/>
    <w:rsid w:val="00D479AC"/>
    <w:rsid w:val="00D52DA4"/>
    <w:rsid w:val="00D5302D"/>
    <w:rsid w:val="00D54042"/>
    <w:rsid w:val="00D54BB4"/>
    <w:rsid w:val="00D638D4"/>
    <w:rsid w:val="00D656D3"/>
    <w:rsid w:val="00D65C31"/>
    <w:rsid w:val="00D73A4C"/>
    <w:rsid w:val="00D76494"/>
    <w:rsid w:val="00D766BF"/>
    <w:rsid w:val="00D81958"/>
    <w:rsid w:val="00D81E45"/>
    <w:rsid w:val="00D846F8"/>
    <w:rsid w:val="00D94509"/>
    <w:rsid w:val="00DB0EC8"/>
    <w:rsid w:val="00DB7139"/>
    <w:rsid w:val="00DE2810"/>
    <w:rsid w:val="00DE4080"/>
    <w:rsid w:val="00DE5BF9"/>
    <w:rsid w:val="00DF1DC4"/>
    <w:rsid w:val="00DF1E36"/>
    <w:rsid w:val="00DF3B84"/>
    <w:rsid w:val="00DF53E0"/>
    <w:rsid w:val="00DF666F"/>
    <w:rsid w:val="00E017F4"/>
    <w:rsid w:val="00E05BDD"/>
    <w:rsid w:val="00E07A7D"/>
    <w:rsid w:val="00E11F0F"/>
    <w:rsid w:val="00E1253F"/>
    <w:rsid w:val="00E13B50"/>
    <w:rsid w:val="00E1458E"/>
    <w:rsid w:val="00E14786"/>
    <w:rsid w:val="00E16673"/>
    <w:rsid w:val="00E221FC"/>
    <w:rsid w:val="00E24199"/>
    <w:rsid w:val="00E315F9"/>
    <w:rsid w:val="00E31F9B"/>
    <w:rsid w:val="00E356F9"/>
    <w:rsid w:val="00E36EA8"/>
    <w:rsid w:val="00E4470A"/>
    <w:rsid w:val="00E45733"/>
    <w:rsid w:val="00E45B04"/>
    <w:rsid w:val="00E53FA6"/>
    <w:rsid w:val="00E54796"/>
    <w:rsid w:val="00E5498C"/>
    <w:rsid w:val="00E57E03"/>
    <w:rsid w:val="00E60F0B"/>
    <w:rsid w:val="00E618F0"/>
    <w:rsid w:val="00E75851"/>
    <w:rsid w:val="00E760CD"/>
    <w:rsid w:val="00E85969"/>
    <w:rsid w:val="00E85B14"/>
    <w:rsid w:val="00E941D3"/>
    <w:rsid w:val="00E97590"/>
    <w:rsid w:val="00EA29BF"/>
    <w:rsid w:val="00EA4059"/>
    <w:rsid w:val="00EA7C5D"/>
    <w:rsid w:val="00EB45C9"/>
    <w:rsid w:val="00EC011D"/>
    <w:rsid w:val="00EC2E6B"/>
    <w:rsid w:val="00EC5899"/>
    <w:rsid w:val="00EC672D"/>
    <w:rsid w:val="00ED1BD1"/>
    <w:rsid w:val="00EE36F4"/>
    <w:rsid w:val="00F002D8"/>
    <w:rsid w:val="00F0798C"/>
    <w:rsid w:val="00F11B6C"/>
    <w:rsid w:val="00F16FB8"/>
    <w:rsid w:val="00F17C09"/>
    <w:rsid w:val="00F21ADA"/>
    <w:rsid w:val="00F42E8C"/>
    <w:rsid w:val="00F50646"/>
    <w:rsid w:val="00F80489"/>
    <w:rsid w:val="00F8402C"/>
    <w:rsid w:val="00F90551"/>
    <w:rsid w:val="00F90979"/>
    <w:rsid w:val="00F931FD"/>
    <w:rsid w:val="00FA46F2"/>
    <w:rsid w:val="00FB308F"/>
    <w:rsid w:val="00FB3FC2"/>
    <w:rsid w:val="00FC270C"/>
    <w:rsid w:val="00FE1E51"/>
    <w:rsid w:val="00FE4C97"/>
    <w:rsid w:val="00FF099B"/>
    <w:rsid w:val="00FF09E7"/>
    <w:rsid w:val="00FF3D6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3B79827"/>
  <w15:docId w15:val="{D28ECA0A-BC40-4F0E-B225-407A791D0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ngsana New"/>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560"/>
    <w:rPr>
      <w:sz w:val="24"/>
      <w:szCs w:val="28"/>
    </w:rPr>
  </w:style>
  <w:style w:type="paragraph" w:styleId="Heading4">
    <w:name w:val="heading 4"/>
    <w:basedOn w:val="Normal"/>
    <w:link w:val="Heading4Char"/>
    <w:qFormat/>
    <w:rsid w:val="003436D3"/>
    <w:pPr>
      <w:spacing w:before="100" w:beforeAutospacing="1" w:after="100" w:afterAutospacing="1"/>
      <w:outlineLvl w:val="3"/>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3436D3"/>
    <w:rPr>
      <w:b/>
      <w:bCs/>
      <w:sz w:val="24"/>
      <w:szCs w:val="24"/>
    </w:rPr>
  </w:style>
  <w:style w:type="character" w:styleId="Hyperlink">
    <w:name w:val="Hyperlink"/>
    <w:rsid w:val="000D53FC"/>
    <w:rPr>
      <w:color w:val="0000FF"/>
      <w:u w:val="single"/>
    </w:rPr>
  </w:style>
  <w:style w:type="paragraph" w:styleId="ListParagraph">
    <w:name w:val="List Paragraph"/>
    <w:basedOn w:val="Normal"/>
    <w:uiPriority w:val="34"/>
    <w:qFormat/>
    <w:rsid w:val="000D53FC"/>
    <w:pPr>
      <w:spacing w:after="200" w:line="276" w:lineRule="auto"/>
      <w:ind w:left="720"/>
      <w:contextualSpacing/>
    </w:pPr>
    <w:rPr>
      <w:rFonts w:ascii="Calibri" w:eastAsia="Calibri" w:hAnsi="Calibri" w:cs="Cordia New"/>
      <w:sz w:val="22"/>
    </w:rPr>
  </w:style>
  <w:style w:type="character" w:styleId="UnresolvedMention">
    <w:name w:val="Unresolved Mention"/>
    <w:basedOn w:val="DefaultParagraphFont"/>
    <w:uiPriority w:val="99"/>
    <w:semiHidden/>
    <w:unhideWhenUsed/>
    <w:rsid w:val="00144B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226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earnviaweb.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531</Words>
  <Characters>3031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Course Syllabus</vt:lpstr>
    </vt:vector>
  </TitlesOfParts>
  <Company/>
  <LinksUpToDate>false</LinksUpToDate>
  <CharactersWithSpaces>3555</CharactersWithSpaces>
  <SharedDoc>false</SharedDoc>
  <HLinks>
    <vt:vector size="6" baseType="variant">
      <vt:variant>
        <vt:i4>3801204</vt:i4>
      </vt:variant>
      <vt:variant>
        <vt:i4>0</vt:i4>
      </vt:variant>
      <vt:variant>
        <vt:i4>0</vt:i4>
      </vt:variant>
      <vt:variant>
        <vt:i4>5</vt:i4>
      </vt:variant>
      <vt:variant>
        <vt:lpwstr>http://www.learnviaweb.com/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creator>Intira</dc:creator>
  <cp:lastModifiedBy>Arthur Dryver</cp:lastModifiedBy>
  <cp:revision>22</cp:revision>
  <dcterms:created xsi:type="dcterms:W3CDTF">2016-08-13T12:45:00Z</dcterms:created>
  <dcterms:modified xsi:type="dcterms:W3CDTF">2025-08-08T12:10:00Z</dcterms:modified>
</cp:coreProperties>
</file>